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33" w:rsidRPr="009D5152" w:rsidRDefault="00566933" w:rsidP="00566933">
      <w:pPr>
        <w:spacing w:after="4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9D5152">
        <w:rPr>
          <w:rFonts w:ascii="Arial" w:hAnsi="Arial" w:cs="Arial"/>
          <w:b/>
          <w:sz w:val="28"/>
          <w:szCs w:val="24"/>
        </w:rPr>
        <w:t>Pawnee County Fair</w:t>
      </w:r>
    </w:p>
    <w:p w:rsidR="00566933" w:rsidRPr="009D5152" w:rsidRDefault="00566933" w:rsidP="00566933">
      <w:pPr>
        <w:spacing w:after="4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9D5152">
        <w:rPr>
          <w:rFonts w:ascii="Arial" w:hAnsi="Arial" w:cs="Arial"/>
          <w:b/>
          <w:sz w:val="28"/>
          <w:szCs w:val="24"/>
        </w:rPr>
        <w:t>Protest and Appeals Committee Form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Persons Involved: __________________________________________________________________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Concerns: _______________________________________________________________________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Situation: ________________________________________________________________________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Recommendations for Correction: _____________________________________________________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____________________________________________________________________________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</w:p>
    <w:p w:rsidR="00566933" w:rsidRPr="009D5152" w:rsidRDefault="00566933" w:rsidP="00566933">
      <w:pPr>
        <w:spacing w:after="4" w:line="240" w:lineRule="auto"/>
        <w:jc w:val="right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(</w:t>
      </w:r>
      <w:proofErr w:type="gramStart"/>
      <w:r w:rsidRPr="009D5152">
        <w:rPr>
          <w:rFonts w:ascii="Arial" w:hAnsi="Arial" w:cs="Arial"/>
          <w:szCs w:val="24"/>
        </w:rPr>
        <w:t>add</w:t>
      </w:r>
      <w:proofErr w:type="gramEnd"/>
      <w:r w:rsidRPr="009D5152">
        <w:rPr>
          <w:rFonts w:ascii="Arial" w:hAnsi="Arial" w:cs="Arial"/>
          <w:szCs w:val="24"/>
        </w:rPr>
        <w:t xml:space="preserve"> additional pages as needed)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bookmarkStart w:id="0" w:name="_GoBack"/>
      <w:bookmarkEnd w:id="0"/>
      <w:r w:rsidRPr="009D5152">
        <w:rPr>
          <w:rFonts w:ascii="Arial" w:hAnsi="Arial" w:cs="Arial"/>
          <w:i/>
          <w:szCs w:val="24"/>
        </w:rPr>
        <w:t>All protests or appeals must be submitted in writing and signed. Written protests or appeals must be submitte</w:t>
      </w:r>
      <w:r>
        <w:rPr>
          <w:rFonts w:ascii="Arial" w:hAnsi="Arial" w:cs="Arial"/>
          <w:i/>
          <w:szCs w:val="24"/>
        </w:rPr>
        <w:t>d to the County Extension Staff.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</w:t>
      </w:r>
      <w:r w:rsidRPr="009D5152">
        <w:rPr>
          <w:rFonts w:ascii="Arial" w:hAnsi="Arial" w:cs="Arial"/>
          <w:szCs w:val="24"/>
        </w:rPr>
        <w:t>______________________________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t>Signature</w:t>
      </w:r>
    </w:p>
    <w:p w:rsidR="00566933" w:rsidRPr="009D5152" w:rsidRDefault="00566933" w:rsidP="00566933">
      <w:pPr>
        <w:spacing w:after="4" w:line="240" w:lineRule="auto"/>
        <w:rPr>
          <w:rFonts w:ascii="Arial" w:hAnsi="Arial" w:cs="Arial"/>
          <w:szCs w:val="24"/>
        </w:rPr>
      </w:pPr>
      <w:r w:rsidRPr="009D5152">
        <w:rPr>
          <w:rFonts w:ascii="Arial" w:hAnsi="Arial" w:cs="Arial"/>
          <w:szCs w:val="24"/>
        </w:rPr>
        <w:lastRenderedPageBreak/>
        <w:br w:type="page"/>
      </w:r>
    </w:p>
    <w:p w:rsidR="00F43624" w:rsidRDefault="00F43624"/>
    <w:sectPr w:rsidR="00F4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33"/>
    <w:rsid w:val="00566933"/>
    <w:rsid w:val="00F4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B748"/>
  <w15:chartTrackingRefBased/>
  <w15:docId w15:val="{858071EA-7EA4-4DED-B672-493829E9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9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Gottula</dc:creator>
  <cp:keywords/>
  <dc:description/>
  <cp:lastModifiedBy>Mary Gottula</cp:lastModifiedBy>
  <cp:revision>1</cp:revision>
  <dcterms:created xsi:type="dcterms:W3CDTF">2019-02-22T16:03:00Z</dcterms:created>
  <dcterms:modified xsi:type="dcterms:W3CDTF">2019-02-22T16:05:00Z</dcterms:modified>
</cp:coreProperties>
</file>