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ED" w:rsidRDefault="00DF6643">
      <w:pPr>
        <w:spacing w:before="74" w:line="549" w:lineRule="exact"/>
        <w:ind w:left="142" w:right="664"/>
        <w:jc w:val="center"/>
        <w:rPr>
          <w:sz w:val="48"/>
        </w:rPr>
      </w:pPr>
      <w:bookmarkStart w:id="0" w:name="_GoBack"/>
      <w:bookmarkEnd w:id="0"/>
      <w:r>
        <w:rPr>
          <w:sz w:val="48"/>
        </w:rPr>
        <w:t>PERFORMING ARTS – MUSIC CONTEST</w:t>
      </w:r>
    </w:p>
    <w:p w:rsidR="00CF61ED" w:rsidRDefault="00BE16E3">
      <w:pPr>
        <w:pStyle w:val="Heading1"/>
        <w:spacing w:line="457" w:lineRule="exact"/>
      </w:pPr>
      <w:r>
        <w:t>April 8</w:t>
      </w:r>
      <w:r w:rsidR="009E42D6">
        <w:t>, 2018</w:t>
      </w:r>
    </w:p>
    <w:p w:rsidR="00CF61ED" w:rsidRDefault="00DF6643">
      <w:pPr>
        <w:spacing w:before="1"/>
        <w:ind w:left="142" w:right="664"/>
        <w:jc w:val="center"/>
        <w:rPr>
          <w:sz w:val="40"/>
        </w:rPr>
      </w:pPr>
      <w:r>
        <w:rPr>
          <w:sz w:val="40"/>
        </w:rPr>
        <w:t>4-H Pre-Entry Sheet</w:t>
      </w:r>
    </w:p>
    <w:p w:rsidR="00CF61ED" w:rsidRDefault="00CF61ED">
      <w:pPr>
        <w:pStyle w:val="BodyText"/>
        <w:spacing w:before="11"/>
        <w:rPr>
          <w:sz w:val="39"/>
        </w:rPr>
      </w:pPr>
    </w:p>
    <w:p w:rsidR="00CF61ED" w:rsidRDefault="00BE16E3">
      <w:pPr>
        <w:ind w:left="142" w:right="664"/>
        <w:jc w:val="center"/>
        <w:rPr>
          <w:sz w:val="32"/>
        </w:rPr>
      </w:pPr>
      <w:r>
        <w:rPr>
          <w:sz w:val="32"/>
          <w:u w:val="thick"/>
        </w:rPr>
        <w:t>Deadline:  9:00 a.m., March 23</w:t>
      </w:r>
      <w:r w:rsidR="009E42D6">
        <w:rPr>
          <w:sz w:val="32"/>
          <w:u w:val="thick"/>
        </w:rPr>
        <w:t>, 2018</w:t>
      </w:r>
    </w:p>
    <w:p w:rsidR="00CF61ED" w:rsidRDefault="00CF61ED">
      <w:pPr>
        <w:pStyle w:val="BodyText"/>
        <w:spacing w:before="1"/>
      </w:pPr>
    </w:p>
    <w:p w:rsidR="00CF61ED" w:rsidRDefault="00DF6643">
      <w:pPr>
        <w:pStyle w:val="BodyText"/>
        <w:tabs>
          <w:tab w:val="left" w:pos="5122"/>
          <w:tab w:val="left" w:pos="9257"/>
        </w:tabs>
        <w:spacing w:before="92"/>
        <w:ind w:left="100"/>
      </w:pPr>
      <w:r>
        <w:t>NAME:</w:t>
      </w:r>
      <w:r>
        <w:rPr>
          <w:u w:val="single"/>
        </w:rPr>
        <w:tab/>
      </w:r>
      <w:r>
        <w:t>AGE: (January</w:t>
      </w:r>
      <w:r>
        <w:rPr>
          <w:spacing w:val="-5"/>
        </w:rPr>
        <w:t xml:space="preserve"> </w:t>
      </w: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61ED" w:rsidRDefault="00CF61ED">
      <w:pPr>
        <w:pStyle w:val="BodyText"/>
        <w:spacing w:before="11"/>
        <w:rPr>
          <w:sz w:val="15"/>
        </w:rPr>
      </w:pPr>
    </w:p>
    <w:p w:rsidR="00CF61ED" w:rsidRDefault="007337B8">
      <w:pPr>
        <w:pStyle w:val="BodyText"/>
        <w:tabs>
          <w:tab w:val="left" w:pos="5069"/>
        </w:tabs>
        <w:spacing w:before="92"/>
        <w:ind w:left="100"/>
      </w:pPr>
      <w:r>
        <w:t>EMAIL</w:t>
      </w:r>
      <w:r w:rsidR="00DF6643">
        <w:t xml:space="preserve">: </w:t>
      </w:r>
      <w:r w:rsidR="00DF6643">
        <w:rPr>
          <w:u w:val="single"/>
        </w:rPr>
        <w:t xml:space="preserve"> </w:t>
      </w:r>
      <w:r w:rsidR="00DF6643">
        <w:rPr>
          <w:u w:val="single"/>
        </w:rPr>
        <w:tab/>
      </w:r>
    </w:p>
    <w:p w:rsidR="00CF61ED" w:rsidRDefault="00CF61ED">
      <w:pPr>
        <w:pStyle w:val="BodyText"/>
        <w:spacing w:before="11"/>
        <w:rPr>
          <w:sz w:val="15"/>
        </w:rPr>
      </w:pPr>
    </w:p>
    <w:p w:rsidR="00CF61ED" w:rsidRDefault="00DF6643">
      <w:pPr>
        <w:pStyle w:val="BodyText"/>
        <w:tabs>
          <w:tab w:val="left" w:pos="5122"/>
          <w:tab w:val="left" w:pos="9325"/>
        </w:tabs>
        <w:spacing w:before="92"/>
        <w:ind w:left="100"/>
      </w:pPr>
      <w:r>
        <w:t>ADDRESS:</w:t>
      </w:r>
      <w:r>
        <w:rPr>
          <w:u w:val="single"/>
        </w:rPr>
        <w:tab/>
      </w:r>
      <w:r>
        <w:t xml:space="preserve">PHONE: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61ED" w:rsidRDefault="00CF61ED">
      <w:pPr>
        <w:pStyle w:val="BodyText"/>
        <w:spacing w:before="11"/>
        <w:rPr>
          <w:sz w:val="15"/>
        </w:rPr>
      </w:pPr>
    </w:p>
    <w:p w:rsidR="00CF61ED" w:rsidRDefault="00DF6643">
      <w:pPr>
        <w:pStyle w:val="BodyText"/>
        <w:tabs>
          <w:tab w:val="left" w:pos="5095"/>
          <w:tab w:val="left" w:pos="5301"/>
          <w:tab w:val="left" w:pos="9457"/>
        </w:tabs>
        <w:spacing w:before="92"/>
        <w:ind w:left="100"/>
      </w:pPr>
      <w:r>
        <w:t>TOWN: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PARENT(S):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61ED" w:rsidRDefault="00CF61ED">
      <w:pPr>
        <w:pStyle w:val="BodyText"/>
        <w:rPr>
          <w:sz w:val="20"/>
        </w:rPr>
      </w:pPr>
    </w:p>
    <w:p w:rsidR="00CF61ED" w:rsidRDefault="00CF61ED">
      <w:pPr>
        <w:pStyle w:val="BodyText"/>
        <w:spacing w:before="8"/>
        <w:rPr>
          <w:sz w:val="28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3"/>
        <w:gridCol w:w="3168"/>
        <w:gridCol w:w="3169"/>
      </w:tblGrid>
      <w:tr w:rsidR="00CF61ED">
        <w:trPr>
          <w:trHeight w:hRule="exact" w:val="444"/>
        </w:trPr>
        <w:tc>
          <w:tcPr>
            <w:tcW w:w="3457" w:type="dxa"/>
            <w:gridSpan w:val="8"/>
          </w:tcPr>
          <w:p w:rsidR="00CF61ED" w:rsidRDefault="00DF6643">
            <w:pPr>
              <w:pStyle w:val="TableParagraph"/>
              <w:spacing w:line="274" w:lineRule="exact"/>
              <w:ind w:left="763"/>
              <w:rPr>
                <w:sz w:val="24"/>
              </w:rPr>
            </w:pPr>
            <w:r>
              <w:rPr>
                <w:sz w:val="24"/>
              </w:rPr>
              <w:t>ENTRY NUMBER</w:t>
            </w:r>
          </w:p>
        </w:tc>
        <w:tc>
          <w:tcPr>
            <w:tcW w:w="3168" w:type="dxa"/>
          </w:tcPr>
          <w:p w:rsidR="00CF61ED" w:rsidRDefault="00DF6643">
            <w:pPr>
              <w:pStyle w:val="TableParagraph"/>
              <w:spacing w:line="274" w:lineRule="exact"/>
              <w:ind w:left="331"/>
              <w:rPr>
                <w:sz w:val="24"/>
              </w:rPr>
            </w:pPr>
            <w:r>
              <w:rPr>
                <w:sz w:val="24"/>
              </w:rPr>
              <w:t>CLASS DESCRIPTION</w:t>
            </w:r>
          </w:p>
        </w:tc>
        <w:tc>
          <w:tcPr>
            <w:tcW w:w="3169" w:type="dxa"/>
          </w:tcPr>
          <w:p w:rsidR="00CF61ED" w:rsidRDefault="00DF6643">
            <w:pPr>
              <w:pStyle w:val="TableParagraph"/>
              <w:spacing w:line="274" w:lineRule="exact"/>
              <w:ind w:left="1233" w:right="1232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</w:tr>
      <w:tr w:rsidR="00CF61ED">
        <w:trPr>
          <w:trHeight w:hRule="exact" w:val="442"/>
        </w:trPr>
        <w:tc>
          <w:tcPr>
            <w:tcW w:w="432" w:type="dxa"/>
          </w:tcPr>
          <w:p w:rsidR="00CF61ED" w:rsidRDefault="00DF6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32" w:type="dxa"/>
          </w:tcPr>
          <w:p w:rsidR="00CF61ED" w:rsidRDefault="00DF6643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32" w:type="dxa"/>
          </w:tcPr>
          <w:p w:rsidR="00CF61ED" w:rsidRDefault="00DF6643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</w:tcPr>
          <w:p w:rsidR="00CF61ED" w:rsidRDefault="00DF6643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32" w:type="dxa"/>
            <w:tcBorders>
              <w:right w:val="single" w:sz="4" w:space="0" w:color="000000"/>
            </w:tcBorders>
          </w:tcPr>
          <w:p w:rsidR="00CF61ED" w:rsidRDefault="00DF6643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CF61ED" w:rsidRDefault="00DF6643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32" w:type="dxa"/>
          </w:tcPr>
          <w:p w:rsidR="00CF61ED" w:rsidRDefault="00DF6643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432" w:type="dxa"/>
          </w:tcPr>
          <w:p w:rsidR="00CF61ED" w:rsidRDefault="00DF6643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168" w:type="dxa"/>
          </w:tcPr>
          <w:p w:rsidR="00CF61ED" w:rsidRDefault="00DF6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Vocal Performance</w:t>
            </w:r>
          </w:p>
        </w:tc>
        <w:tc>
          <w:tcPr>
            <w:tcW w:w="3169" w:type="dxa"/>
          </w:tcPr>
          <w:p w:rsidR="00CF61ED" w:rsidRDefault="00CF61ED"/>
        </w:tc>
      </w:tr>
      <w:tr w:rsidR="00CF61ED">
        <w:trPr>
          <w:trHeight w:hRule="exact" w:val="442"/>
        </w:trPr>
        <w:tc>
          <w:tcPr>
            <w:tcW w:w="432" w:type="dxa"/>
          </w:tcPr>
          <w:p w:rsidR="00CF61ED" w:rsidRDefault="00CF61ED"/>
        </w:tc>
        <w:tc>
          <w:tcPr>
            <w:tcW w:w="432" w:type="dxa"/>
          </w:tcPr>
          <w:p w:rsidR="00CF61ED" w:rsidRDefault="00CF61ED"/>
        </w:tc>
        <w:tc>
          <w:tcPr>
            <w:tcW w:w="432" w:type="dxa"/>
          </w:tcPr>
          <w:p w:rsidR="00CF61ED" w:rsidRDefault="00CF61ED"/>
        </w:tc>
        <w:tc>
          <w:tcPr>
            <w:tcW w:w="432" w:type="dxa"/>
          </w:tcPr>
          <w:p w:rsidR="00CF61ED" w:rsidRDefault="00CF61ED"/>
        </w:tc>
        <w:tc>
          <w:tcPr>
            <w:tcW w:w="432" w:type="dxa"/>
            <w:tcBorders>
              <w:right w:val="single" w:sz="4" w:space="0" w:color="000000"/>
            </w:tcBorders>
          </w:tcPr>
          <w:p w:rsidR="00CF61ED" w:rsidRDefault="00CF61ED"/>
        </w:tc>
        <w:tc>
          <w:tcPr>
            <w:tcW w:w="432" w:type="dxa"/>
            <w:tcBorders>
              <w:left w:val="single" w:sz="4" w:space="0" w:color="000000"/>
            </w:tcBorders>
          </w:tcPr>
          <w:p w:rsidR="00CF61ED" w:rsidRDefault="00CF61ED"/>
        </w:tc>
        <w:tc>
          <w:tcPr>
            <w:tcW w:w="432" w:type="dxa"/>
          </w:tcPr>
          <w:p w:rsidR="00CF61ED" w:rsidRDefault="00CF61ED"/>
        </w:tc>
        <w:tc>
          <w:tcPr>
            <w:tcW w:w="432" w:type="dxa"/>
          </w:tcPr>
          <w:p w:rsidR="00CF61ED" w:rsidRDefault="00CF61ED"/>
        </w:tc>
        <w:tc>
          <w:tcPr>
            <w:tcW w:w="3168" w:type="dxa"/>
          </w:tcPr>
          <w:p w:rsidR="00CF61ED" w:rsidRDefault="00CF61ED"/>
        </w:tc>
        <w:tc>
          <w:tcPr>
            <w:tcW w:w="3169" w:type="dxa"/>
          </w:tcPr>
          <w:p w:rsidR="00CF61ED" w:rsidRDefault="00CF61ED"/>
        </w:tc>
      </w:tr>
      <w:tr w:rsidR="00CF61ED">
        <w:trPr>
          <w:trHeight w:hRule="exact" w:val="442"/>
        </w:trPr>
        <w:tc>
          <w:tcPr>
            <w:tcW w:w="432" w:type="dxa"/>
          </w:tcPr>
          <w:p w:rsidR="00CF61ED" w:rsidRDefault="00CF61ED"/>
        </w:tc>
        <w:tc>
          <w:tcPr>
            <w:tcW w:w="432" w:type="dxa"/>
          </w:tcPr>
          <w:p w:rsidR="00CF61ED" w:rsidRDefault="00CF61ED"/>
        </w:tc>
        <w:tc>
          <w:tcPr>
            <w:tcW w:w="432" w:type="dxa"/>
          </w:tcPr>
          <w:p w:rsidR="00CF61ED" w:rsidRDefault="00CF61ED"/>
        </w:tc>
        <w:tc>
          <w:tcPr>
            <w:tcW w:w="432" w:type="dxa"/>
          </w:tcPr>
          <w:p w:rsidR="00CF61ED" w:rsidRDefault="00CF61ED"/>
        </w:tc>
        <w:tc>
          <w:tcPr>
            <w:tcW w:w="432" w:type="dxa"/>
            <w:tcBorders>
              <w:right w:val="single" w:sz="4" w:space="0" w:color="000000"/>
            </w:tcBorders>
          </w:tcPr>
          <w:p w:rsidR="00CF61ED" w:rsidRDefault="00CF61ED"/>
        </w:tc>
        <w:tc>
          <w:tcPr>
            <w:tcW w:w="432" w:type="dxa"/>
            <w:tcBorders>
              <w:left w:val="single" w:sz="4" w:space="0" w:color="000000"/>
            </w:tcBorders>
          </w:tcPr>
          <w:p w:rsidR="00CF61ED" w:rsidRDefault="00CF61ED"/>
        </w:tc>
        <w:tc>
          <w:tcPr>
            <w:tcW w:w="432" w:type="dxa"/>
          </w:tcPr>
          <w:p w:rsidR="00CF61ED" w:rsidRDefault="00CF61ED"/>
        </w:tc>
        <w:tc>
          <w:tcPr>
            <w:tcW w:w="432" w:type="dxa"/>
          </w:tcPr>
          <w:p w:rsidR="00CF61ED" w:rsidRDefault="00CF61ED"/>
        </w:tc>
        <w:tc>
          <w:tcPr>
            <w:tcW w:w="3168" w:type="dxa"/>
          </w:tcPr>
          <w:p w:rsidR="00CF61ED" w:rsidRDefault="00CF61ED"/>
        </w:tc>
        <w:tc>
          <w:tcPr>
            <w:tcW w:w="3169" w:type="dxa"/>
          </w:tcPr>
          <w:p w:rsidR="00CF61ED" w:rsidRDefault="00CF61ED"/>
        </w:tc>
      </w:tr>
    </w:tbl>
    <w:p w:rsidR="00CF61ED" w:rsidRDefault="00CF61ED">
      <w:pPr>
        <w:pStyle w:val="BodyText"/>
        <w:spacing w:before="7"/>
        <w:rPr>
          <w:sz w:val="15"/>
        </w:rPr>
      </w:pPr>
    </w:p>
    <w:p w:rsidR="00CF61ED" w:rsidRDefault="00DF6643">
      <w:pPr>
        <w:pStyle w:val="Heading2"/>
        <w:spacing w:before="92"/>
        <w:ind w:left="100"/>
        <w:rPr>
          <w:b w:val="0"/>
          <w:u w:val="none"/>
        </w:rPr>
      </w:pPr>
      <w:r>
        <w:rPr>
          <w:u w:val="thick"/>
        </w:rPr>
        <w:t>ENTRY NUMBER</w:t>
      </w:r>
      <w:r>
        <w:rPr>
          <w:b w:val="0"/>
          <w:u w:val="none"/>
        </w:rPr>
        <w:t>:</w:t>
      </w:r>
    </w:p>
    <w:p w:rsidR="00CF61ED" w:rsidRDefault="00DF6643">
      <w:pPr>
        <w:tabs>
          <w:tab w:val="left" w:pos="2075"/>
        </w:tabs>
        <w:ind w:left="820"/>
        <w:rPr>
          <w:b/>
          <w:sz w:val="24"/>
        </w:rPr>
      </w:pPr>
      <w:r>
        <w:rPr>
          <w:b/>
          <w:sz w:val="24"/>
        </w:rPr>
        <w:t>B149-901</w:t>
      </w:r>
      <w:r>
        <w:rPr>
          <w:b/>
          <w:sz w:val="24"/>
        </w:rPr>
        <w:tab/>
      </w:r>
      <w:r>
        <w:rPr>
          <w:b/>
          <w:sz w:val="24"/>
          <w:u w:val="thick"/>
        </w:rPr>
        <w:t>Vocal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Performance</w:t>
      </w:r>
    </w:p>
    <w:p w:rsidR="00CF61ED" w:rsidRDefault="00DF6643">
      <w:pPr>
        <w:tabs>
          <w:tab w:val="left" w:pos="2075"/>
        </w:tabs>
        <w:ind w:left="820" w:right="4968" w:hanging="1"/>
        <w:rPr>
          <w:b/>
          <w:sz w:val="24"/>
        </w:rPr>
      </w:pPr>
      <w:r>
        <w:rPr>
          <w:b/>
          <w:sz w:val="24"/>
        </w:rPr>
        <w:t>B149-902</w:t>
      </w:r>
      <w:r>
        <w:rPr>
          <w:b/>
          <w:sz w:val="24"/>
        </w:rPr>
        <w:tab/>
      </w:r>
      <w:r>
        <w:rPr>
          <w:b/>
          <w:sz w:val="24"/>
          <w:u w:val="thick"/>
        </w:rPr>
        <w:t>Instrumental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Performance</w:t>
      </w:r>
      <w:r>
        <w:rPr>
          <w:b/>
          <w:w w:val="99"/>
          <w:sz w:val="24"/>
        </w:rPr>
        <w:t xml:space="preserve"> </w:t>
      </w:r>
    </w:p>
    <w:p w:rsidR="00CF61ED" w:rsidRDefault="00DF6643">
      <w:pPr>
        <w:tabs>
          <w:tab w:val="left" w:pos="2075"/>
        </w:tabs>
        <w:ind w:left="820" w:right="5688"/>
        <w:rPr>
          <w:b/>
          <w:sz w:val="24"/>
        </w:rPr>
      </w:pPr>
      <w:r>
        <w:rPr>
          <w:b/>
          <w:sz w:val="24"/>
        </w:rPr>
        <w:t>B149-904</w:t>
      </w:r>
      <w:r>
        <w:rPr>
          <w:b/>
          <w:sz w:val="24"/>
        </w:rPr>
        <w:tab/>
      </w:r>
      <w:r>
        <w:rPr>
          <w:b/>
          <w:sz w:val="24"/>
          <w:u w:val="thick"/>
        </w:rPr>
        <w:t>Group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Performance</w:t>
      </w:r>
      <w:r>
        <w:rPr>
          <w:b/>
          <w:w w:val="99"/>
          <w:sz w:val="24"/>
        </w:rPr>
        <w:t xml:space="preserve"> </w:t>
      </w:r>
    </w:p>
    <w:p w:rsidR="00CF61ED" w:rsidRDefault="00CF61ED">
      <w:pPr>
        <w:pStyle w:val="BodyText"/>
        <w:rPr>
          <w:b/>
          <w:sz w:val="16"/>
        </w:rPr>
      </w:pPr>
    </w:p>
    <w:p w:rsidR="00CF61ED" w:rsidRDefault="00DF6643">
      <w:pPr>
        <w:pStyle w:val="BodyText"/>
        <w:spacing w:before="92"/>
        <w:ind w:left="100"/>
      </w:pPr>
      <w:r>
        <w:t>RULES:</w:t>
      </w:r>
    </w:p>
    <w:p w:rsidR="00CF61ED" w:rsidRDefault="00DF6643" w:rsidP="007337B8">
      <w:pPr>
        <w:pStyle w:val="ListParagraph"/>
        <w:numPr>
          <w:ilvl w:val="0"/>
          <w:numId w:val="1"/>
        </w:numPr>
        <w:tabs>
          <w:tab w:val="left" w:pos="436"/>
        </w:tabs>
        <w:ind w:firstLine="0"/>
        <w:rPr>
          <w:sz w:val="24"/>
        </w:rPr>
      </w:pPr>
      <w:r>
        <w:rPr>
          <w:sz w:val="24"/>
        </w:rPr>
        <w:t>Ribbons will be awarded to each</w:t>
      </w:r>
      <w:r>
        <w:rPr>
          <w:spacing w:val="-22"/>
          <w:sz w:val="24"/>
        </w:rPr>
        <w:t xml:space="preserve"> </w:t>
      </w:r>
      <w:r>
        <w:rPr>
          <w:sz w:val="24"/>
        </w:rPr>
        <w:t>performer.</w:t>
      </w:r>
    </w:p>
    <w:p w:rsidR="00CF61ED" w:rsidRDefault="00DF6643" w:rsidP="007337B8">
      <w:pPr>
        <w:pStyle w:val="ListParagraph"/>
        <w:numPr>
          <w:ilvl w:val="0"/>
          <w:numId w:val="1"/>
        </w:numPr>
        <w:tabs>
          <w:tab w:val="left" w:pos="436"/>
        </w:tabs>
        <w:ind w:left="435" w:hanging="335"/>
        <w:rPr>
          <w:sz w:val="24"/>
        </w:rPr>
      </w:pPr>
      <w:r>
        <w:rPr>
          <w:sz w:val="24"/>
        </w:rPr>
        <w:t>4-H members from Lincoln, Logan or McPherson Counties are eligible to</w:t>
      </w:r>
      <w:r>
        <w:rPr>
          <w:spacing w:val="-23"/>
          <w:sz w:val="24"/>
        </w:rPr>
        <w:t xml:space="preserve"> </w:t>
      </w:r>
      <w:r>
        <w:rPr>
          <w:sz w:val="24"/>
        </w:rPr>
        <w:t>participate.</w:t>
      </w:r>
    </w:p>
    <w:p w:rsidR="00CF61ED" w:rsidRDefault="00DF6643" w:rsidP="007337B8">
      <w:pPr>
        <w:pStyle w:val="ListParagraph"/>
        <w:numPr>
          <w:ilvl w:val="0"/>
          <w:numId w:val="1"/>
        </w:numPr>
        <w:tabs>
          <w:tab w:val="left" w:pos="437"/>
        </w:tabs>
        <w:ind w:right="1098" w:firstLine="0"/>
        <w:rPr>
          <w:sz w:val="24"/>
        </w:rPr>
      </w:pPr>
      <w:r>
        <w:rPr>
          <w:sz w:val="24"/>
        </w:rPr>
        <w:t xml:space="preserve">4-H’ers are responsible for providing their own music, musical instrument and/or </w:t>
      </w:r>
      <w:r w:rsidR="007337B8">
        <w:rPr>
          <w:sz w:val="24"/>
        </w:rPr>
        <w:t xml:space="preserve">                                                     m</w:t>
      </w:r>
      <w:r>
        <w:rPr>
          <w:sz w:val="24"/>
        </w:rPr>
        <w:t>usic</w:t>
      </w:r>
      <w:r>
        <w:rPr>
          <w:spacing w:val="-4"/>
          <w:sz w:val="24"/>
        </w:rPr>
        <w:t xml:space="preserve"> </w:t>
      </w:r>
      <w:r>
        <w:rPr>
          <w:sz w:val="24"/>
        </w:rPr>
        <w:t>stand.</w:t>
      </w:r>
    </w:p>
    <w:p w:rsidR="00CF61ED" w:rsidRDefault="00DF6643" w:rsidP="007337B8">
      <w:pPr>
        <w:pStyle w:val="ListParagraph"/>
        <w:numPr>
          <w:ilvl w:val="0"/>
          <w:numId w:val="1"/>
        </w:numPr>
        <w:tabs>
          <w:tab w:val="left" w:pos="436"/>
        </w:tabs>
        <w:ind w:right="764" w:firstLine="0"/>
        <w:rPr>
          <w:sz w:val="24"/>
        </w:rPr>
      </w:pPr>
      <w:r>
        <w:rPr>
          <w:sz w:val="24"/>
        </w:rPr>
        <w:t xml:space="preserve">If you are in a duet or group with a </w:t>
      </w:r>
      <w:proofErr w:type="spellStart"/>
      <w:r>
        <w:rPr>
          <w:sz w:val="24"/>
        </w:rPr>
        <w:t>CloverKid</w:t>
      </w:r>
      <w:proofErr w:type="spellEnd"/>
      <w:r>
        <w:rPr>
          <w:sz w:val="24"/>
        </w:rPr>
        <w:t xml:space="preserve"> 4-H member, you are NOT eligible for </w:t>
      </w:r>
      <w:r w:rsidR="007337B8">
        <w:rPr>
          <w:sz w:val="24"/>
        </w:rPr>
        <w:t xml:space="preserve">                                                         </w:t>
      </w:r>
      <w:r>
        <w:rPr>
          <w:sz w:val="24"/>
        </w:rPr>
        <w:t>top awards in this</w:t>
      </w:r>
      <w:r>
        <w:rPr>
          <w:spacing w:val="-8"/>
          <w:sz w:val="24"/>
        </w:rPr>
        <w:t xml:space="preserve"> </w:t>
      </w:r>
      <w:r>
        <w:rPr>
          <w:sz w:val="24"/>
        </w:rPr>
        <w:t>contest.</w:t>
      </w:r>
    </w:p>
    <w:p w:rsidR="00CF61ED" w:rsidRDefault="00CF61ED">
      <w:pPr>
        <w:pStyle w:val="BodyText"/>
        <w:spacing w:before="10"/>
        <w:rPr>
          <w:sz w:val="23"/>
        </w:rPr>
      </w:pPr>
    </w:p>
    <w:p w:rsidR="00CF61ED" w:rsidRDefault="00DF6643">
      <w:pPr>
        <w:pStyle w:val="BodyText"/>
        <w:spacing w:before="1"/>
        <w:ind w:left="142" w:right="601"/>
        <w:jc w:val="center"/>
      </w:pPr>
      <w:r>
        <w:t xml:space="preserve">Pre-Registration Form can be emailed </w:t>
      </w:r>
      <w:hyperlink r:id="rId5">
        <w:r>
          <w:t>to:</w:t>
        </w:r>
      </w:hyperlink>
    </w:p>
    <w:p w:rsidR="00CF61ED" w:rsidRDefault="007337B8">
      <w:pPr>
        <w:pStyle w:val="BodyText"/>
        <w:ind w:left="142" w:right="600"/>
        <w:jc w:val="center"/>
      </w:pPr>
      <w:hyperlink r:id="rId6" w:history="1">
        <w:r w:rsidR="00BE16E3" w:rsidRPr="002C52F5">
          <w:rPr>
            <w:rStyle w:val="Hyperlink"/>
          </w:rPr>
          <w:t>jenny.turner@unl.edu</w:t>
        </w:r>
      </w:hyperlink>
    </w:p>
    <w:sectPr w:rsidR="00CF61ED">
      <w:type w:val="continuous"/>
      <w:pgSz w:w="12240" w:h="15840"/>
      <w:pgMar w:top="1360" w:right="8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24798"/>
    <w:multiLevelType w:val="hybridMultilevel"/>
    <w:tmpl w:val="BB006F34"/>
    <w:lvl w:ilvl="0" w:tplc="BA26D024">
      <w:start w:val="1"/>
      <w:numFmt w:val="decimal"/>
      <w:lvlText w:val="%1."/>
      <w:lvlJc w:val="left"/>
      <w:pPr>
        <w:ind w:left="100" w:hanging="336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A2B6A3E6">
      <w:numFmt w:val="bullet"/>
      <w:lvlText w:val="•"/>
      <w:lvlJc w:val="left"/>
      <w:pPr>
        <w:ind w:left="1092" w:hanging="336"/>
      </w:pPr>
      <w:rPr>
        <w:rFonts w:hint="default"/>
      </w:rPr>
    </w:lvl>
    <w:lvl w:ilvl="2" w:tplc="28B4FB6E">
      <w:numFmt w:val="bullet"/>
      <w:lvlText w:val="•"/>
      <w:lvlJc w:val="left"/>
      <w:pPr>
        <w:ind w:left="2084" w:hanging="336"/>
      </w:pPr>
      <w:rPr>
        <w:rFonts w:hint="default"/>
      </w:rPr>
    </w:lvl>
    <w:lvl w:ilvl="3" w:tplc="3A761B24">
      <w:numFmt w:val="bullet"/>
      <w:lvlText w:val="•"/>
      <w:lvlJc w:val="left"/>
      <w:pPr>
        <w:ind w:left="3076" w:hanging="336"/>
      </w:pPr>
      <w:rPr>
        <w:rFonts w:hint="default"/>
      </w:rPr>
    </w:lvl>
    <w:lvl w:ilvl="4" w:tplc="8F623246">
      <w:numFmt w:val="bullet"/>
      <w:lvlText w:val="•"/>
      <w:lvlJc w:val="left"/>
      <w:pPr>
        <w:ind w:left="4068" w:hanging="336"/>
      </w:pPr>
      <w:rPr>
        <w:rFonts w:hint="default"/>
      </w:rPr>
    </w:lvl>
    <w:lvl w:ilvl="5" w:tplc="199E09C0">
      <w:numFmt w:val="bullet"/>
      <w:lvlText w:val="•"/>
      <w:lvlJc w:val="left"/>
      <w:pPr>
        <w:ind w:left="5060" w:hanging="336"/>
      </w:pPr>
      <w:rPr>
        <w:rFonts w:hint="default"/>
      </w:rPr>
    </w:lvl>
    <w:lvl w:ilvl="6" w:tplc="7812B06E">
      <w:numFmt w:val="bullet"/>
      <w:lvlText w:val="•"/>
      <w:lvlJc w:val="left"/>
      <w:pPr>
        <w:ind w:left="6052" w:hanging="336"/>
      </w:pPr>
      <w:rPr>
        <w:rFonts w:hint="default"/>
      </w:rPr>
    </w:lvl>
    <w:lvl w:ilvl="7" w:tplc="F4BEE03C">
      <w:numFmt w:val="bullet"/>
      <w:lvlText w:val="•"/>
      <w:lvlJc w:val="left"/>
      <w:pPr>
        <w:ind w:left="7044" w:hanging="336"/>
      </w:pPr>
      <w:rPr>
        <w:rFonts w:hint="default"/>
      </w:rPr>
    </w:lvl>
    <w:lvl w:ilvl="8" w:tplc="2236B9B2">
      <w:numFmt w:val="bullet"/>
      <w:lvlText w:val="•"/>
      <w:lvlJc w:val="left"/>
      <w:pPr>
        <w:ind w:left="8036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ED"/>
    <w:rsid w:val="00181BB1"/>
    <w:rsid w:val="007337B8"/>
    <w:rsid w:val="007E7A34"/>
    <w:rsid w:val="009E42D6"/>
    <w:rsid w:val="00A76A31"/>
    <w:rsid w:val="00BE16E3"/>
    <w:rsid w:val="00CF61ED"/>
    <w:rsid w:val="00D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779F9E-B12A-4EBA-BFF9-013CFE6A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2" w:right="664"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B1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1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y.turner@unl.edu" TargetMode="External"/><Relationship Id="rId5" Type="http://schemas.openxmlformats.org/officeDocument/2006/relationships/hyperlink" Target="mailto:jherrick2@un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Stack</dc:creator>
  <cp:lastModifiedBy>LLM E6530</cp:lastModifiedBy>
  <cp:revision>2</cp:revision>
  <cp:lastPrinted>2017-11-03T20:09:00Z</cp:lastPrinted>
  <dcterms:created xsi:type="dcterms:W3CDTF">2017-11-08T21:30:00Z</dcterms:created>
  <dcterms:modified xsi:type="dcterms:W3CDTF">2017-11-08T21:30:00Z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2017-02-07T00:00:00Z</vt:filetime>
  </property>
</Properties>
</file>