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7FEC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  <w:sz w:val="26"/>
        </w:rPr>
        <w:t>BEYOND THE NEEDLE</w:t>
      </w:r>
      <w:r>
        <w:rPr>
          <w:rFonts w:ascii="Comic Sans MS" w:hAnsi="Comic Sans MS"/>
          <w:color w:val="000000"/>
          <w:u w:val="single"/>
        </w:rPr>
        <w:t xml:space="preserve"> </w:t>
      </w:r>
    </w:p>
    <w:p w14:paraId="5987497D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  <w:sz w:val="26"/>
        </w:rPr>
        <w:t>FASHION SHOW INFORMATION SHEET</w:t>
      </w:r>
    </w:p>
    <w:p w14:paraId="361B2890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4AEFE238" w14:textId="3FFD40F2" w:rsidR="00803CBE" w:rsidRDefault="00803CBE" w:rsidP="00803CBE">
      <w:pPr>
        <w:widowControl w:val="0"/>
        <w:ind w:left="7920" w:hanging="79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Name</w:t>
      </w:r>
      <w:r>
        <w:rPr>
          <w:rFonts w:ascii="Comic Sans MS" w:hAnsi="Comic Sans MS"/>
          <w:color w:val="000000"/>
        </w:rPr>
        <w:t xml:space="preserve">                                                                       </w:t>
      </w:r>
      <w:r>
        <w:rPr>
          <w:rFonts w:ascii="Comic Sans MS" w:hAnsi="Comic Sans MS"/>
          <w:color w:val="000000"/>
        </w:rPr>
        <w:t xml:space="preserve">Age (as of Jan 1) </w:t>
      </w:r>
      <w:r>
        <w:rPr>
          <w:rFonts w:ascii="Comic Sans MS" w:hAnsi="Comic Sans MS"/>
          <w:color w:val="008000"/>
        </w:rPr>
        <w:tab/>
      </w:r>
    </w:p>
    <w:p w14:paraId="6FC66A3D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29E69595" w14:textId="576E0316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Address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8000"/>
        </w:rPr>
        <w:t xml:space="preserve"> </w:t>
      </w:r>
    </w:p>
    <w:p w14:paraId="0E052C81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77890D41" w14:textId="71B14A32" w:rsidR="00803CBE" w:rsidRDefault="00803CBE" w:rsidP="00803CBE">
      <w:pPr>
        <w:widowControl w:val="0"/>
        <w:ind w:left="5760" w:hanging="57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Club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Exhibitor Number</w:t>
      </w:r>
    </w:p>
    <w:p w14:paraId="5FCE5FE3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0B416940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Garment to be Modeled </w:t>
      </w:r>
    </w:p>
    <w:p w14:paraId="676F714C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395A6187" w14:textId="56A67918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2B385A4A" wp14:editId="53A0B0AB">
                <wp:simplePos x="0" y="0"/>
                <wp:positionH relativeFrom="margin">
                  <wp:posOffset>3424555</wp:posOffset>
                </wp:positionH>
                <wp:positionV relativeFrom="paragraph">
                  <wp:posOffset>40640</wp:posOffset>
                </wp:positionV>
                <wp:extent cx="2514600" cy="3264535"/>
                <wp:effectExtent l="14605" t="21590" r="13970" b="1905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6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99F5" w14:textId="77777777" w:rsidR="00803CBE" w:rsidRDefault="00803CBE" w:rsidP="00803CBE">
                            <w:pPr>
                              <w:widowControl w:val="0"/>
                              <w:jc w:val="center"/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Sketch or Picture of Garment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5A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65pt;margin-top:3.2pt;width:198pt;height:257.0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" o:allowincell="f" strokeweight="1.92pt">
                <v:textbox inset="6pt,6pt,6pt,6pt">
                  <w:txbxContent>
                    <w:p w14:paraId="2BEC99F5" w14:textId="77777777" w:rsidR="00803CBE" w:rsidRDefault="00803CBE" w:rsidP="00803CBE">
                      <w:pPr>
                        <w:widowControl w:val="0"/>
                        <w:jc w:val="center"/>
                        <w:rPr>
                          <w:rFonts w:ascii="Courier" w:hAnsi="Courier"/>
                        </w:rPr>
                      </w:pPr>
                      <w:r>
                        <w:rPr>
                          <w:rFonts w:ascii="Comic Sans MS" w:hAnsi="Comic Sans MS"/>
                        </w:rPr>
                        <w:t>Sketch or Picture of Garment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Comic Sans MS" w:hAnsi="Comic Sans MS"/>
          <w:color w:val="000000"/>
        </w:rPr>
        <w:t>I will be modeling in the following project:</w:t>
      </w:r>
    </w:p>
    <w:p w14:paraId="5B5C479E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7E344E7D" w14:textId="3978488A" w:rsidR="00803CBE" w:rsidRPr="00803CBE" w:rsidRDefault="00803CBE" w:rsidP="00803CBE">
      <w:pPr>
        <w:widowControl w:val="0"/>
        <w:ind w:firstLine="720"/>
        <w:rPr>
          <w:rFonts w:ascii="Comic Sans MS" w:hAnsi="Comic Sans MS"/>
        </w:rPr>
      </w:pPr>
      <w:r w:rsidRPr="00803CBE">
        <w:rPr>
          <w:rFonts w:ascii="Comic Sans MS" w:hAnsi="Comic Sans MS"/>
        </w:rPr>
        <w:t>Beyond the Needle (8-9)</w:t>
      </w:r>
    </w:p>
    <w:p w14:paraId="37B4064D" w14:textId="77777777" w:rsidR="00803CBE" w:rsidRPr="00D00FD7" w:rsidRDefault="00803CBE" w:rsidP="00803CBE">
      <w:pPr>
        <w:widowControl w:val="0"/>
        <w:ind w:firstLine="720"/>
        <w:rPr>
          <w:rFonts w:ascii="Comic Sans MS" w:hAnsi="Comic Sans MS"/>
        </w:rPr>
      </w:pPr>
      <w:r w:rsidRPr="00D00FD7">
        <w:rPr>
          <w:rFonts w:ascii="Comic Sans MS" w:hAnsi="Comic Sans MS"/>
        </w:rPr>
        <w:t>Beyond the Needle (10-12)</w:t>
      </w:r>
    </w:p>
    <w:p w14:paraId="1062793D" w14:textId="77777777" w:rsidR="00803CBE" w:rsidRPr="00C15EED" w:rsidRDefault="00803CBE" w:rsidP="00803CBE">
      <w:pPr>
        <w:widowControl w:val="0"/>
        <w:ind w:firstLine="720"/>
        <w:rPr>
          <w:rFonts w:ascii="Comic Sans MS" w:hAnsi="Comic Sans MS"/>
          <w:bCs/>
        </w:rPr>
      </w:pPr>
      <w:r w:rsidRPr="00C15EED">
        <w:rPr>
          <w:rFonts w:ascii="Comic Sans MS" w:hAnsi="Comic Sans MS"/>
          <w:bCs/>
        </w:rPr>
        <w:t>Beyond the Needle (13 &amp; over)</w:t>
      </w:r>
    </w:p>
    <w:p w14:paraId="2CD1D4A8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14:paraId="08D7ED0D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5EADD227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Fiber Content of Garment </w:t>
      </w:r>
    </w:p>
    <w:p w14:paraId="4D64187B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140BF942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2A6612E6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28EFC4B1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11598A8D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Total Cost of Garment (don’t include accessories)</w:t>
      </w:r>
    </w:p>
    <w:p w14:paraId="33250B4E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2F2F7F23" w14:textId="77777777" w:rsidR="00803CBE" w:rsidRDefault="00803CBE" w:rsidP="00803CBE">
      <w:pPr>
        <w:widowControl w:val="0"/>
        <w:rPr>
          <w:rFonts w:ascii="Comic Sans MS" w:hAnsi="Comic Sans MS"/>
          <w:b/>
          <w:color w:val="000000"/>
        </w:rPr>
      </w:pPr>
    </w:p>
    <w:p w14:paraId="4C2D2659" w14:textId="77777777" w:rsidR="00803CBE" w:rsidRDefault="00803CBE" w:rsidP="00803CBE">
      <w:pPr>
        <w:widowControl w:val="0"/>
        <w:rPr>
          <w:rFonts w:ascii="Comic Sans MS" w:hAnsi="Comic Sans MS"/>
          <w:b/>
          <w:color w:val="000000"/>
        </w:rPr>
      </w:pPr>
    </w:p>
    <w:p w14:paraId="7B250CDB" w14:textId="77777777" w:rsidR="00803CBE" w:rsidRDefault="00803CBE" w:rsidP="00803CBE">
      <w:pPr>
        <w:widowControl w:val="0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Please write a brief description (60 words or less) of your outfit on the back of this sheet.  Here is a brief example for you to review.</w:t>
      </w:r>
    </w:p>
    <w:p w14:paraId="576B164F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4243AC24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Sally Smith is ready for her summer birthday party. She has chosen blue floral fabric for this summer shorts outfit. The 100% cotton fabric is light weight, easy to wash, and will keep her cool during summer days. Sally has chosen white tennis shoes and a white scrunchie to pull up her long hair, as accessories.  Enjoy your party Sally.</w:t>
      </w:r>
    </w:p>
    <w:p w14:paraId="392FB9F2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br w:type="page"/>
      </w:r>
      <w:r>
        <w:rPr>
          <w:rFonts w:ascii="Comic Sans MS" w:hAnsi="Comic Sans MS"/>
          <w:color w:val="000000"/>
        </w:rPr>
        <w:lastRenderedPageBreak/>
        <w:t xml:space="preserve">Write a brief description (60 words or less) of your outfit as you would like it </w:t>
      </w:r>
      <w:proofErr w:type="gramStart"/>
      <w:r>
        <w:rPr>
          <w:rFonts w:ascii="Comic Sans MS" w:hAnsi="Comic Sans MS"/>
          <w:color w:val="000000"/>
        </w:rPr>
        <w:t>read</w:t>
      </w:r>
      <w:proofErr w:type="gramEnd"/>
      <w:r>
        <w:rPr>
          <w:rFonts w:ascii="Comic Sans MS" w:hAnsi="Comic Sans MS"/>
          <w:color w:val="000000"/>
        </w:rPr>
        <w:t xml:space="preserve"> at the Public Fashion Show. </w:t>
      </w:r>
      <w:r>
        <w:rPr>
          <w:rFonts w:ascii="Comic Sans MS" w:hAnsi="Comic Sans MS"/>
          <w:b/>
          <w:color w:val="000000"/>
        </w:rPr>
        <w:t>Use your name</w:t>
      </w:r>
      <w:r>
        <w:rPr>
          <w:rFonts w:ascii="Comic Sans MS" w:hAnsi="Comic Sans MS"/>
          <w:color w:val="000000"/>
        </w:rPr>
        <w:t xml:space="preserve">, not "I" or "my".  (Include purpose selected and intended uses, </w:t>
      </w:r>
      <w:proofErr w:type="gramStart"/>
      <w:r>
        <w:rPr>
          <w:rFonts w:ascii="Comic Sans MS" w:hAnsi="Comic Sans MS"/>
          <w:color w:val="000000"/>
        </w:rPr>
        <w:t>care</w:t>
      </w:r>
      <w:proofErr w:type="gramEnd"/>
      <w:r>
        <w:rPr>
          <w:rFonts w:ascii="Comic Sans MS" w:hAnsi="Comic Sans MS"/>
          <w:color w:val="000000"/>
        </w:rPr>
        <w:t xml:space="preserve"> and special features).  Also include your school, </w:t>
      </w:r>
      <w:proofErr w:type="gramStart"/>
      <w:r>
        <w:rPr>
          <w:rFonts w:ascii="Comic Sans MS" w:hAnsi="Comic Sans MS"/>
          <w:color w:val="000000"/>
        </w:rPr>
        <w:t>grade</w:t>
      </w:r>
      <w:proofErr w:type="gramEnd"/>
      <w:r>
        <w:rPr>
          <w:rFonts w:ascii="Comic Sans MS" w:hAnsi="Comic Sans MS"/>
          <w:color w:val="000000"/>
        </w:rPr>
        <w:t xml:space="preserve"> or hobbies for additional information, if needed. Try to print or type the description so that the narrators can easily read your script.   </w:t>
      </w:r>
    </w:p>
    <w:p w14:paraId="76FD3CB9" w14:textId="77777777" w:rsidR="00803CBE" w:rsidRDefault="00803CBE" w:rsidP="00803CBE">
      <w:pPr>
        <w:widowControl w:val="0"/>
        <w:rPr>
          <w:rFonts w:ascii="Comic Sans MS" w:hAnsi="Comic Sans MS"/>
          <w:color w:val="000000"/>
        </w:rPr>
      </w:pPr>
    </w:p>
    <w:p w14:paraId="6C0F6DCE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26F4678E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093585D6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655C0EA6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17AAE115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11898FE4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6561C636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72FE0225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15A5414D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7FC6E42F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0C2CEEA4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32CBBDF4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4D431235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211E498E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21F89F4F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</w:p>
    <w:p w14:paraId="5A04618E" w14:textId="77777777" w:rsidR="00803CBE" w:rsidRDefault="00803CBE" w:rsidP="00803CBE">
      <w:pPr>
        <w:widowControl w:val="0"/>
        <w:spacing w:line="360" w:lineRule="auto"/>
        <w:rPr>
          <w:rFonts w:ascii="Comic Sans MS" w:hAnsi="Comic Sans MS"/>
          <w:color w:val="000000"/>
        </w:rPr>
      </w:pPr>
    </w:p>
    <w:p w14:paraId="751F65D7" w14:textId="77777777" w:rsidR="00803CBE" w:rsidRDefault="00803CBE" w:rsidP="00803CBE">
      <w:pPr>
        <w:widowControl w:val="0"/>
        <w:pBdr>
          <w:bottom w:val="single" w:sz="4" w:space="1" w:color="auto"/>
        </w:pBdr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</w:t>
      </w:r>
    </w:p>
    <w:sectPr w:rsidR="00803CBE" w:rsidSect="00803CBE">
      <w:footnotePr>
        <w:numFmt w:val="lowerLetter"/>
      </w:footnotePr>
      <w:endnotePr>
        <w:numFmt w:val="lowerLetter"/>
      </w:endnotePr>
      <w:pgSz w:w="12240" w:h="15840"/>
      <w:pgMar w:top="1080" w:right="1440" w:bottom="1440" w:left="1440" w:header="108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BE"/>
    <w:rsid w:val="00035EC4"/>
    <w:rsid w:val="008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EC811A"/>
  <w15:chartTrackingRefBased/>
  <w15:docId w15:val="{617CBE4B-A8A0-4536-A716-65B4E95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BE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Amy Johnson</cp:lastModifiedBy>
  <cp:revision>1</cp:revision>
  <dcterms:created xsi:type="dcterms:W3CDTF">2021-08-02T15:42:00Z</dcterms:created>
  <dcterms:modified xsi:type="dcterms:W3CDTF">2021-08-02T15:46:00Z</dcterms:modified>
</cp:coreProperties>
</file>