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E1ED" w14:textId="67E83463" w:rsidR="00D43A6F" w:rsidRPr="0020422D" w:rsidRDefault="00A328E3" w:rsidP="00581D70">
      <w:pPr>
        <w:jc w:val="center"/>
        <w:rPr>
          <w:b/>
          <w:sz w:val="36"/>
        </w:rPr>
      </w:pPr>
      <w:r w:rsidRPr="00A328E3">
        <w:rPr>
          <w:rFonts w:ascii="Jellygurp DEMO" w:hAnsi="Jellygurp DEMO"/>
          <w:b/>
          <w:sz w:val="72"/>
        </w:rPr>
        <w:t>Gage County Clover Kids</w:t>
      </w:r>
      <w:r>
        <w:rPr>
          <w:b/>
          <w:sz w:val="36"/>
        </w:rPr>
        <w:br/>
        <w:t>Enrollment Special Instructions</w:t>
      </w:r>
      <w:r>
        <w:rPr>
          <w:b/>
          <w:sz w:val="36"/>
        </w:rPr>
        <w:br/>
        <w:t xml:space="preserve">Deadline: </w:t>
      </w:r>
      <w:r w:rsidR="00FE6911">
        <w:rPr>
          <w:b/>
          <w:sz w:val="36"/>
        </w:rPr>
        <w:t>June 15</w:t>
      </w:r>
      <w:r>
        <w:rPr>
          <w:b/>
          <w:sz w:val="36"/>
        </w:rPr>
        <w:t>, No Fee</w:t>
      </w:r>
    </w:p>
    <w:p w14:paraId="22B60E0D" w14:textId="77777777" w:rsidR="00581D70" w:rsidRDefault="00581D70" w:rsidP="0020422D">
      <w:pPr>
        <w:spacing w:line="360" w:lineRule="auto"/>
        <w:jc w:val="center"/>
      </w:pPr>
    </w:p>
    <w:p w14:paraId="3D45D11B" w14:textId="77777777" w:rsidR="00581D70" w:rsidRPr="0020422D" w:rsidRDefault="00581D70" w:rsidP="0020422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0422D">
        <w:rPr>
          <w:sz w:val="24"/>
        </w:rPr>
        <w:t>Follow step-by-step instruction in provided packet: “4H Online Steps to Enroll a NEW member in Nebraska 4-</w:t>
      </w:r>
      <w:proofErr w:type="gramStart"/>
      <w:r w:rsidRPr="0020422D">
        <w:rPr>
          <w:sz w:val="24"/>
        </w:rPr>
        <w:t>H”</w:t>
      </w:r>
      <w:proofErr w:type="gramEnd"/>
    </w:p>
    <w:p w14:paraId="3A73BE1E" w14:textId="362248A0" w:rsidR="00581D70" w:rsidRPr="0020422D" w:rsidRDefault="0020422D" w:rsidP="0020422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On </w:t>
      </w:r>
      <w:r w:rsidR="00754AEC">
        <w:rPr>
          <w:sz w:val="24"/>
        </w:rPr>
        <w:t>step 7</w:t>
      </w:r>
      <w:r>
        <w:rPr>
          <w:sz w:val="24"/>
        </w:rPr>
        <w:t>,</w:t>
      </w:r>
      <w:r w:rsidR="00581D70" w:rsidRPr="0020422D">
        <w:rPr>
          <w:sz w:val="24"/>
        </w:rPr>
        <w:t xml:space="preserve"> Add a Club</w:t>
      </w:r>
      <w:r>
        <w:rPr>
          <w:sz w:val="24"/>
        </w:rPr>
        <w:t>:</w:t>
      </w:r>
      <w:r w:rsidR="00581D70" w:rsidRPr="0020422D">
        <w:rPr>
          <w:sz w:val="24"/>
        </w:rPr>
        <w:t xml:space="preserve"> </w:t>
      </w:r>
      <w:r w:rsidR="00581D70" w:rsidRPr="003C55F1">
        <w:rPr>
          <w:sz w:val="24"/>
          <w:u w:val="single"/>
        </w:rPr>
        <w:t xml:space="preserve">select </w:t>
      </w:r>
      <w:r w:rsidR="00A328E3">
        <w:rPr>
          <w:sz w:val="24"/>
          <w:u w:val="single"/>
        </w:rPr>
        <w:t>CLOVER KIDS.</w:t>
      </w:r>
      <w:r w:rsidR="00581D70" w:rsidRPr="0020422D">
        <w:rPr>
          <w:sz w:val="24"/>
        </w:rPr>
        <w:t xml:space="preserve"> </w:t>
      </w:r>
    </w:p>
    <w:p w14:paraId="05515F6A" w14:textId="2787D50E" w:rsidR="00581D70" w:rsidRPr="0020422D" w:rsidRDefault="00754AEC" w:rsidP="0020422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Step 8</w:t>
      </w:r>
      <w:r w:rsidR="00A328E3">
        <w:rPr>
          <w:sz w:val="24"/>
        </w:rPr>
        <w:t xml:space="preserve"> is to choose a project</w:t>
      </w:r>
      <w:r w:rsidR="00581D70" w:rsidRPr="0020422D">
        <w:rPr>
          <w:sz w:val="24"/>
        </w:rPr>
        <w:t xml:space="preserve"> you wish to enroll in.</w:t>
      </w:r>
      <w:r w:rsidR="00A328E3">
        <w:rPr>
          <w:sz w:val="24"/>
        </w:rPr>
        <w:t xml:space="preserve"> </w:t>
      </w:r>
      <w:r w:rsidR="00A328E3">
        <w:rPr>
          <w:sz w:val="24"/>
        </w:rPr>
        <w:br/>
        <w:t>Select Clover Kids: Other Clover Kids Project 1 (or any of the listed Clover Kids Project). You do not have to select multiple projects during enrollment to exhibit multiple projects at the county fair.</w:t>
      </w:r>
    </w:p>
    <w:p w14:paraId="1DC6292C" w14:textId="77777777" w:rsidR="0020422D" w:rsidRDefault="0020422D" w:rsidP="0020422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C55F1">
        <w:rPr>
          <w:b/>
          <w:sz w:val="24"/>
        </w:rPr>
        <w:t>Final step, VERY IMPORTANT</w:t>
      </w:r>
      <w:r w:rsidRPr="0020422D">
        <w:rPr>
          <w:sz w:val="24"/>
        </w:rPr>
        <w:t xml:space="preserve"> – after adding your last project,</w:t>
      </w:r>
      <w:r w:rsidRPr="003C55F1">
        <w:rPr>
          <w:sz w:val="24"/>
          <w:u w:val="single"/>
        </w:rPr>
        <w:t xml:space="preserve"> exit out of 4-HOnline &amp; your browser completely</w:t>
      </w:r>
      <w:r w:rsidRPr="003C55F1">
        <w:rPr>
          <w:sz w:val="24"/>
        </w:rPr>
        <w:t>.</w:t>
      </w:r>
      <w:r w:rsidRPr="0020422D">
        <w:rPr>
          <w:sz w:val="24"/>
        </w:rPr>
        <w:t xml:space="preserve"> </w:t>
      </w:r>
      <w:r w:rsidRPr="003C55F1">
        <w:rPr>
          <w:b/>
          <w:sz w:val="24"/>
        </w:rPr>
        <w:t>DO NOT</w:t>
      </w:r>
      <w:r w:rsidRPr="0020422D">
        <w:rPr>
          <w:sz w:val="24"/>
        </w:rPr>
        <w:t xml:space="preserve"> click continue OR submit enrollment. I (If you click continue you will be taken to the pay screen and have gone too far</w:t>
      </w:r>
      <w:r w:rsidR="003C55F1">
        <w:rPr>
          <w:sz w:val="24"/>
        </w:rPr>
        <w:t>. If you reach the pay screen, please call the Extension Office 402-223-1384</w:t>
      </w:r>
      <w:r w:rsidRPr="0020422D">
        <w:rPr>
          <w:sz w:val="24"/>
        </w:rPr>
        <w:t>).</w:t>
      </w:r>
    </w:p>
    <w:p w14:paraId="56263149" w14:textId="77777777" w:rsidR="00A328E3" w:rsidRDefault="00A328E3" w:rsidP="00A328E3">
      <w:pPr>
        <w:spacing w:line="360" w:lineRule="auto"/>
        <w:rPr>
          <w:sz w:val="24"/>
        </w:rPr>
      </w:pPr>
    </w:p>
    <w:p w14:paraId="123D8F1F" w14:textId="77777777" w:rsidR="00A328E3" w:rsidRPr="00A328E3" w:rsidRDefault="00A328E3" w:rsidP="00A328E3">
      <w:pPr>
        <w:spacing w:line="360" w:lineRule="auto"/>
        <w:rPr>
          <w:b/>
          <w:sz w:val="24"/>
        </w:rPr>
      </w:pPr>
    </w:p>
    <w:p w14:paraId="5EA84451" w14:textId="77777777" w:rsidR="00A328E3" w:rsidRPr="00A328E3" w:rsidRDefault="00A328E3" w:rsidP="00A328E3">
      <w:pPr>
        <w:spacing w:line="360" w:lineRule="auto"/>
        <w:jc w:val="center"/>
        <w:rPr>
          <w:b/>
          <w:sz w:val="28"/>
        </w:rPr>
      </w:pPr>
      <w:r w:rsidRPr="00A328E3">
        <w:rPr>
          <w:b/>
          <w:sz w:val="28"/>
        </w:rPr>
        <w:t>Gage County 4-H</w:t>
      </w:r>
      <w:r w:rsidRPr="00A328E3">
        <w:rPr>
          <w:b/>
          <w:sz w:val="28"/>
        </w:rPr>
        <w:br/>
        <w:t>PO BOX 472</w:t>
      </w:r>
      <w:r w:rsidRPr="00A328E3">
        <w:rPr>
          <w:b/>
          <w:sz w:val="28"/>
        </w:rPr>
        <w:br/>
        <w:t>1115 W Scott Street, Beatrice, NE 68310</w:t>
      </w:r>
      <w:r w:rsidRPr="00A328E3">
        <w:rPr>
          <w:b/>
          <w:sz w:val="28"/>
        </w:rPr>
        <w:br/>
        <w:t xml:space="preserve">(402) 223-1384 | </w:t>
      </w:r>
      <w:hyperlink r:id="rId8" w:history="1">
        <w:r w:rsidRPr="00A328E3">
          <w:rPr>
            <w:rStyle w:val="Hyperlink"/>
            <w:b/>
            <w:sz w:val="28"/>
          </w:rPr>
          <w:t>gage-county@unl.edu</w:t>
        </w:r>
      </w:hyperlink>
      <w:r w:rsidRPr="00A328E3">
        <w:rPr>
          <w:b/>
          <w:sz w:val="28"/>
        </w:rPr>
        <w:br/>
        <w:t>Online: gage.unl.edu</w:t>
      </w:r>
    </w:p>
    <w:p w14:paraId="7851D022" w14:textId="77777777" w:rsidR="00A328E3" w:rsidRPr="00A328E3" w:rsidRDefault="00A328E3" w:rsidP="00A328E3">
      <w:pPr>
        <w:spacing w:line="360" w:lineRule="auto"/>
        <w:jc w:val="center"/>
        <w:rPr>
          <w:sz w:val="24"/>
        </w:rPr>
      </w:pPr>
    </w:p>
    <w:sectPr w:rsidR="00A328E3" w:rsidRPr="00A3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llygurp DEMO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010E"/>
    <w:multiLevelType w:val="hybridMultilevel"/>
    <w:tmpl w:val="690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70"/>
    <w:rsid w:val="00037BDB"/>
    <w:rsid w:val="0020422D"/>
    <w:rsid w:val="0031531D"/>
    <w:rsid w:val="003C55F1"/>
    <w:rsid w:val="00581D70"/>
    <w:rsid w:val="00754AEC"/>
    <w:rsid w:val="00A328E3"/>
    <w:rsid w:val="00BC4165"/>
    <w:rsid w:val="00D43A6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5A5E"/>
  <w15:chartTrackingRefBased/>
  <w15:docId w15:val="{BA1E1C61-C9C3-4F20-9D32-C33A75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e-county@un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b11db5a6fcfdbf52ae2712cf3aef8cfe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49b19074102154eb61c4e71161a3f1c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A1343-718F-45A3-84FF-D710DAC95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1FE04-AD8D-4BEA-AB47-ED015B058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8797-A93F-4A3E-B77B-287A561B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McKeever</dc:creator>
  <cp:keywords/>
  <dc:description/>
  <cp:lastModifiedBy>Sarah Dannehl</cp:lastModifiedBy>
  <cp:revision>5</cp:revision>
  <cp:lastPrinted>2019-01-10T19:08:00Z</cp:lastPrinted>
  <dcterms:created xsi:type="dcterms:W3CDTF">2021-01-28T16:49:00Z</dcterms:created>
  <dcterms:modified xsi:type="dcterms:W3CDTF">2021-04-21T13:39:00Z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