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72A6" w14:textId="77777777" w:rsidR="003967D5" w:rsidRDefault="00464C50">
      <w:pPr>
        <w:tabs>
          <w:tab w:val="left" w:pos="6023"/>
          <w:tab w:val="left" w:pos="8275"/>
        </w:tabs>
        <w:ind w:left="3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5172E0" wp14:editId="3C92C260">
            <wp:extent cx="1921756" cy="633983"/>
            <wp:effectExtent l="0" t="0" r="0" b="0"/>
            <wp:docPr id="1" name="Image 1" descr="Nebraska Extens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ebraska Extension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756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A5172E2" wp14:editId="496B56AD">
            <wp:extent cx="635529" cy="633983"/>
            <wp:effectExtent l="0" t="0" r="0" b="0"/>
            <wp:docPr id="2" name="Image 2" descr="4-H Clov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4-H Clover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29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A5172E4" wp14:editId="37276731">
            <wp:extent cx="1921756" cy="633983"/>
            <wp:effectExtent l="0" t="0" r="0" b="0"/>
            <wp:docPr id="3" name="Image 3" descr="Nebraska Extens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Nebraska Extension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756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172A7" w14:textId="77777777" w:rsidR="003967D5" w:rsidRDefault="003967D5">
      <w:pPr>
        <w:pStyle w:val="BodyText"/>
        <w:spacing w:before="1"/>
        <w:rPr>
          <w:rFonts w:ascii="Times New Roman"/>
          <w:sz w:val="6"/>
        </w:rPr>
      </w:pPr>
    </w:p>
    <w:p w14:paraId="3A5172A8" w14:textId="77777777" w:rsidR="003967D5" w:rsidRDefault="003967D5">
      <w:pPr>
        <w:pStyle w:val="BodyText"/>
        <w:rPr>
          <w:rFonts w:ascii="Times New Roman"/>
          <w:sz w:val="6"/>
        </w:rPr>
        <w:sectPr w:rsidR="003967D5">
          <w:type w:val="continuous"/>
          <w:pgSz w:w="15840" w:h="12240" w:orient="landscape"/>
          <w:pgMar w:top="360" w:right="360" w:bottom="280" w:left="0" w:header="720" w:footer="720" w:gutter="0"/>
          <w:cols w:space="720"/>
        </w:sectPr>
      </w:pPr>
    </w:p>
    <w:p w14:paraId="3A5172A9" w14:textId="77777777" w:rsidR="003967D5" w:rsidRDefault="00464C50">
      <w:pPr>
        <w:pStyle w:val="Heading1"/>
        <w:spacing w:before="197"/>
        <w:ind w:left="203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A5172E6" wp14:editId="193B3CFF">
            <wp:simplePos x="0" y="0"/>
            <wp:positionH relativeFrom="page">
              <wp:posOffset>9186671</wp:posOffset>
            </wp:positionH>
            <wp:positionV relativeFrom="paragraph">
              <wp:posOffset>-681859</wp:posOffset>
            </wp:positionV>
            <wp:extent cx="638555" cy="633983"/>
            <wp:effectExtent l="0" t="0" r="0" b="0"/>
            <wp:wrapNone/>
            <wp:docPr id="4" name="Image 4" descr="4-H Clov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4-H Clover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55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505"/>
        </w:rPr>
        <w:t>Clothing</w:t>
      </w:r>
      <w:r>
        <w:rPr>
          <w:color w:val="050505"/>
          <w:spacing w:val="49"/>
        </w:rPr>
        <w:t xml:space="preserve"> </w:t>
      </w:r>
      <w:r>
        <w:rPr>
          <w:color w:val="050505"/>
        </w:rPr>
        <w:t>Design</w:t>
      </w:r>
      <w:r>
        <w:rPr>
          <w:color w:val="050505"/>
          <w:spacing w:val="38"/>
        </w:rPr>
        <w:t xml:space="preserve"> </w:t>
      </w:r>
      <w:r>
        <w:rPr>
          <w:color w:val="050505"/>
        </w:rPr>
        <w:t>Data</w:t>
      </w:r>
      <w:r>
        <w:rPr>
          <w:color w:val="050505"/>
          <w:spacing w:val="28"/>
        </w:rPr>
        <w:t xml:space="preserve"> </w:t>
      </w:r>
      <w:r>
        <w:rPr>
          <w:color w:val="050505"/>
          <w:spacing w:val="-4"/>
        </w:rPr>
        <w:t>Card</w:t>
      </w:r>
    </w:p>
    <w:p w14:paraId="3A5172AA" w14:textId="77777777" w:rsidR="003967D5" w:rsidRDefault="00464C50">
      <w:pPr>
        <w:tabs>
          <w:tab w:val="left" w:pos="3996"/>
          <w:tab w:val="left" w:pos="6218"/>
          <w:tab w:val="left" w:pos="6900"/>
        </w:tabs>
        <w:spacing w:before="302" w:line="528" w:lineRule="auto"/>
        <w:ind w:left="720" w:right="157" w:firstLine="3"/>
      </w:pPr>
      <w:r>
        <w:rPr>
          <w:color w:val="050505"/>
          <w:spacing w:val="-4"/>
          <w:w w:val="105"/>
        </w:rPr>
        <w:t>Name</w:t>
      </w:r>
      <w:r>
        <w:rPr>
          <w:color w:val="050505"/>
          <w:u w:val="single" w:color="000000"/>
        </w:rPr>
        <w:tab/>
      </w:r>
      <w:r>
        <w:rPr>
          <w:color w:val="050505"/>
          <w:spacing w:val="-2"/>
          <w:w w:val="105"/>
        </w:rPr>
        <w:t>County</w:t>
      </w:r>
      <w:r>
        <w:rPr>
          <w:color w:val="050505"/>
          <w:u w:val="single" w:color="000000"/>
        </w:rPr>
        <w:tab/>
      </w:r>
      <w:r>
        <w:rPr>
          <w:color w:val="050505"/>
          <w:u w:val="single" w:color="000000"/>
        </w:rPr>
        <w:tab/>
      </w:r>
      <w:r>
        <w:rPr>
          <w:color w:val="050505"/>
        </w:rPr>
        <w:t xml:space="preserve"> </w:t>
      </w:r>
      <w:r>
        <w:rPr>
          <w:color w:val="050505"/>
          <w:w w:val="105"/>
        </w:rPr>
        <w:t xml:space="preserve">Class Name and Number </w:t>
      </w:r>
      <w:r>
        <w:rPr>
          <w:color w:val="050505"/>
          <w:u w:val="single" w:color="000000"/>
        </w:rPr>
        <w:tab/>
      </w:r>
      <w:r>
        <w:rPr>
          <w:color w:val="050505"/>
          <w:u w:val="single" w:color="000000"/>
        </w:rPr>
        <w:tab/>
      </w:r>
    </w:p>
    <w:p w14:paraId="3A5172AB" w14:textId="77777777" w:rsidR="003967D5" w:rsidRDefault="00464C50">
      <w:pPr>
        <w:pStyle w:val="Heading2"/>
        <w:ind w:left="716"/>
      </w:pPr>
      <w:r>
        <w:rPr>
          <w:color w:val="050505"/>
          <w:spacing w:val="-8"/>
        </w:rPr>
        <w:t>This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8"/>
        </w:rPr>
        <w:t>card must</w:t>
      </w:r>
      <w:r>
        <w:rPr>
          <w:color w:val="050505"/>
        </w:rPr>
        <w:t xml:space="preserve"> </w:t>
      </w:r>
      <w:r>
        <w:rPr>
          <w:color w:val="050505"/>
          <w:spacing w:val="-8"/>
        </w:rPr>
        <w:t>be</w:t>
      </w:r>
      <w:r>
        <w:rPr>
          <w:color w:val="050505"/>
          <w:spacing w:val="-15"/>
        </w:rPr>
        <w:t xml:space="preserve"> </w:t>
      </w:r>
      <w:r>
        <w:rPr>
          <w:color w:val="050505"/>
          <w:spacing w:val="-8"/>
        </w:rPr>
        <w:t>included</w:t>
      </w:r>
      <w:r>
        <w:rPr>
          <w:color w:val="050505"/>
          <w:spacing w:val="2"/>
        </w:rPr>
        <w:t xml:space="preserve"> </w:t>
      </w:r>
      <w:r>
        <w:rPr>
          <w:color w:val="050505"/>
          <w:spacing w:val="-8"/>
        </w:rPr>
        <w:t>with</w:t>
      </w:r>
    </w:p>
    <w:p w14:paraId="3A5172AC" w14:textId="77777777" w:rsidR="003967D5" w:rsidRDefault="00464C50">
      <w:pPr>
        <w:pStyle w:val="BodyText"/>
        <w:spacing w:before="48"/>
        <w:ind w:left="906"/>
      </w:pPr>
      <w:r>
        <w:rPr>
          <w:color w:val="050505"/>
          <w:w w:val="105"/>
        </w:rPr>
        <w:t>Beyond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10"/>
          <w:w w:val="105"/>
        </w:rPr>
        <w:t xml:space="preserve"> </w:t>
      </w:r>
      <w:r>
        <w:rPr>
          <w:color w:val="050505"/>
          <w:w w:val="105"/>
        </w:rPr>
        <w:t>Needle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Classes</w:t>
      </w:r>
      <w:r>
        <w:rPr>
          <w:color w:val="494949"/>
          <w:w w:val="105"/>
        </w:rPr>
        <w:t>:</w:t>
      </w:r>
      <w:r>
        <w:rPr>
          <w:color w:val="494949"/>
          <w:spacing w:val="-18"/>
          <w:w w:val="105"/>
        </w:rPr>
        <w:t xml:space="preserve"> </w:t>
      </w:r>
      <w:r>
        <w:rPr>
          <w:color w:val="050505"/>
          <w:w w:val="105"/>
        </w:rPr>
        <w:t>C221003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through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spacing w:val="-2"/>
          <w:w w:val="105"/>
        </w:rPr>
        <w:t>C221008</w:t>
      </w:r>
    </w:p>
    <w:p w14:paraId="3A5172AD" w14:textId="77777777" w:rsidR="003967D5" w:rsidRDefault="00464C50">
      <w:pPr>
        <w:pStyle w:val="BodyText"/>
        <w:spacing w:before="45" w:line="300" w:lineRule="auto"/>
        <w:ind w:left="901"/>
      </w:pPr>
      <w:r>
        <w:rPr>
          <w:color w:val="050505"/>
        </w:rPr>
        <w:t>STEAM 2 Upcycled Garment and Accessory Classes: C222003 and C222004 STEAM</w:t>
      </w:r>
      <w:r>
        <w:rPr>
          <w:color w:val="050505"/>
          <w:spacing w:val="23"/>
        </w:rPr>
        <w:t xml:space="preserve"> </w:t>
      </w:r>
      <w:r>
        <w:rPr>
          <w:color w:val="050505"/>
        </w:rPr>
        <w:t>3</w:t>
      </w:r>
      <w:r>
        <w:rPr>
          <w:color w:val="050505"/>
          <w:spacing w:val="10"/>
        </w:rPr>
        <w:t xml:space="preserve"> </w:t>
      </w:r>
      <w:r>
        <w:rPr>
          <w:color w:val="050505"/>
        </w:rPr>
        <w:t>Upcycled</w:t>
      </w:r>
      <w:r>
        <w:rPr>
          <w:color w:val="050505"/>
          <w:spacing w:val="17"/>
        </w:rPr>
        <w:t xml:space="preserve"> </w:t>
      </w:r>
      <w:r>
        <w:rPr>
          <w:color w:val="050505"/>
        </w:rPr>
        <w:t>Garment</w:t>
      </w:r>
      <w:r>
        <w:rPr>
          <w:color w:val="050505"/>
          <w:spacing w:val="24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15"/>
        </w:rPr>
        <w:t xml:space="preserve"> </w:t>
      </w:r>
      <w:r>
        <w:rPr>
          <w:color w:val="050505"/>
        </w:rPr>
        <w:t>Accessory</w:t>
      </w:r>
      <w:r>
        <w:rPr>
          <w:color w:val="050505"/>
          <w:spacing w:val="34"/>
        </w:rPr>
        <w:t xml:space="preserve"> </w:t>
      </w:r>
      <w:r>
        <w:rPr>
          <w:color w:val="050505"/>
        </w:rPr>
        <w:t>Classes:</w:t>
      </w:r>
      <w:r>
        <w:rPr>
          <w:color w:val="050505"/>
          <w:spacing w:val="15"/>
        </w:rPr>
        <w:t xml:space="preserve"> </w:t>
      </w:r>
      <w:r>
        <w:rPr>
          <w:color w:val="050505"/>
        </w:rPr>
        <w:t>C223001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10"/>
        </w:rPr>
        <w:t xml:space="preserve"> </w:t>
      </w:r>
      <w:r>
        <w:rPr>
          <w:color w:val="050505"/>
          <w:spacing w:val="-2"/>
        </w:rPr>
        <w:t>C223002</w:t>
      </w:r>
    </w:p>
    <w:p w14:paraId="3A5172AE" w14:textId="77777777" w:rsidR="003967D5" w:rsidRDefault="00464C50">
      <w:pPr>
        <w:pStyle w:val="BodyText"/>
        <w:spacing w:before="2" w:line="300" w:lineRule="auto"/>
        <w:ind w:left="1355" w:hanging="269"/>
      </w:pPr>
      <w:r>
        <w:rPr>
          <w:color w:val="050505"/>
          <w:w w:val="110"/>
        </w:rPr>
        <w:t>All</w:t>
      </w:r>
      <w:r>
        <w:rPr>
          <w:color w:val="050505"/>
          <w:spacing w:val="-12"/>
          <w:w w:val="110"/>
        </w:rPr>
        <w:t xml:space="preserve"> </w:t>
      </w:r>
      <w:r>
        <w:rPr>
          <w:color w:val="050505"/>
          <w:w w:val="110"/>
        </w:rPr>
        <w:t>upcycled</w:t>
      </w:r>
      <w:r>
        <w:rPr>
          <w:color w:val="050505"/>
          <w:spacing w:val="-5"/>
          <w:w w:val="110"/>
        </w:rPr>
        <w:t xml:space="preserve"> </w:t>
      </w:r>
      <w:r>
        <w:rPr>
          <w:color w:val="050505"/>
          <w:w w:val="110"/>
        </w:rPr>
        <w:t>exhibits</w:t>
      </w:r>
      <w:r>
        <w:rPr>
          <w:color w:val="050505"/>
          <w:spacing w:val="-2"/>
          <w:w w:val="110"/>
        </w:rPr>
        <w:t xml:space="preserve"> </w:t>
      </w:r>
      <w:r>
        <w:rPr>
          <w:color w:val="050505"/>
          <w:w w:val="110"/>
        </w:rPr>
        <w:t>are</w:t>
      </w:r>
      <w:r>
        <w:rPr>
          <w:color w:val="050505"/>
          <w:spacing w:val="-11"/>
          <w:w w:val="110"/>
        </w:rPr>
        <w:t xml:space="preserve"> </w:t>
      </w:r>
      <w:r>
        <w:rPr>
          <w:color w:val="050505"/>
          <w:w w:val="110"/>
        </w:rPr>
        <w:t>required</w:t>
      </w:r>
      <w:r>
        <w:rPr>
          <w:color w:val="050505"/>
          <w:spacing w:val="-11"/>
          <w:w w:val="110"/>
        </w:rPr>
        <w:t xml:space="preserve"> </w:t>
      </w:r>
      <w:r>
        <w:rPr>
          <w:color w:val="050505"/>
          <w:w w:val="110"/>
        </w:rPr>
        <w:t>to</w:t>
      </w:r>
      <w:r>
        <w:rPr>
          <w:color w:val="050505"/>
          <w:spacing w:val="-3"/>
          <w:w w:val="110"/>
        </w:rPr>
        <w:t xml:space="preserve"> </w:t>
      </w:r>
      <w:r>
        <w:rPr>
          <w:color w:val="050505"/>
          <w:w w:val="110"/>
        </w:rPr>
        <w:t>have</w:t>
      </w:r>
      <w:r>
        <w:rPr>
          <w:color w:val="050505"/>
          <w:spacing w:val="-13"/>
          <w:w w:val="110"/>
        </w:rPr>
        <w:t xml:space="preserve"> </w:t>
      </w:r>
      <w:r>
        <w:rPr>
          <w:color w:val="050505"/>
          <w:w w:val="110"/>
        </w:rPr>
        <w:t>before</w:t>
      </w:r>
      <w:r>
        <w:rPr>
          <w:color w:val="050505"/>
          <w:spacing w:val="-10"/>
          <w:w w:val="110"/>
        </w:rPr>
        <w:t xml:space="preserve"> </w:t>
      </w:r>
      <w:r>
        <w:rPr>
          <w:color w:val="050505"/>
          <w:w w:val="110"/>
        </w:rPr>
        <w:t>and</w:t>
      </w:r>
      <w:r>
        <w:rPr>
          <w:color w:val="050505"/>
          <w:spacing w:val="-13"/>
          <w:w w:val="110"/>
        </w:rPr>
        <w:t xml:space="preserve"> </w:t>
      </w:r>
      <w:r>
        <w:rPr>
          <w:color w:val="050505"/>
          <w:w w:val="110"/>
        </w:rPr>
        <w:t>after</w:t>
      </w:r>
      <w:r>
        <w:rPr>
          <w:color w:val="050505"/>
          <w:spacing w:val="-7"/>
          <w:w w:val="110"/>
        </w:rPr>
        <w:t xml:space="preserve"> </w:t>
      </w:r>
      <w:r>
        <w:rPr>
          <w:color w:val="050505"/>
          <w:w w:val="110"/>
        </w:rPr>
        <w:t>pictures (pictures no larger than 4</w:t>
      </w:r>
      <w:r>
        <w:rPr>
          <w:color w:val="5D5D5D"/>
          <w:w w:val="110"/>
        </w:rPr>
        <w:t>.</w:t>
      </w:r>
      <w:r>
        <w:rPr>
          <w:color w:val="050505"/>
          <w:w w:val="110"/>
        </w:rPr>
        <w:t>25" x 5.5" each)</w:t>
      </w:r>
    </w:p>
    <w:p w14:paraId="3A5172AF" w14:textId="77777777" w:rsidR="003967D5" w:rsidRDefault="00464C50">
      <w:pPr>
        <w:pStyle w:val="ListParagraph"/>
        <w:numPr>
          <w:ilvl w:val="0"/>
          <w:numId w:val="2"/>
        </w:numPr>
        <w:tabs>
          <w:tab w:val="left" w:pos="1175"/>
        </w:tabs>
        <w:spacing w:before="133"/>
        <w:ind w:hanging="366"/>
        <w:rPr>
          <w:sz w:val="21"/>
        </w:rPr>
      </w:pPr>
      <w:r>
        <w:rPr>
          <w:color w:val="050505"/>
          <w:sz w:val="21"/>
        </w:rPr>
        <w:t>Why</w:t>
      </w:r>
      <w:r>
        <w:rPr>
          <w:color w:val="050505"/>
          <w:spacing w:val="1"/>
          <w:sz w:val="21"/>
        </w:rPr>
        <w:t xml:space="preserve"> </w:t>
      </w:r>
      <w:r>
        <w:rPr>
          <w:color w:val="050505"/>
          <w:sz w:val="21"/>
        </w:rPr>
        <w:t>did</w:t>
      </w:r>
      <w:r>
        <w:rPr>
          <w:color w:val="050505"/>
          <w:spacing w:val="1"/>
          <w:sz w:val="21"/>
        </w:rPr>
        <w:t xml:space="preserve"> </w:t>
      </w:r>
      <w:r>
        <w:rPr>
          <w:color w:val="050505"/>
          <w:sz w:val="21"/>
        </w:rPr>
        <w:t>you</w:t>
      </w:r>
      <w:r>
        <w:rPr>
          <w:color w:val="050505"/>
          <w:spacing w:val="4"/>
          <w:sz w:val="21"/>
        </w:rPr>
        <w:t xml:space="preserve"> </w:t>
      </w:r>
      <w:r>
        <w:rPr>
          <w:color w:val="050505"/>
          <w:sz w:val="21"/>
        </w:rPr>
        <w:t>choose</w:t>
      </w:r>
      <w:r>
        <w:rPr>
          <w:color w:val="050505"/>
          <w:spacing w:val="7"/>
          <w:sz w:val="21"/>
        </w:rPr>
        <w:t xml:space="preserve"> </w:t>
      </w:r>
      <w:r>
        <w:rPr>
          <w:color w:val="050505"/>
          <w:sz w:val="21"/>
        </w:rPr>
        <w:t>to</w:t>
      </w:r>
      <w:r>
        <w:rPr>
          <w:color w:val="050505"/>
          <w:spacing w:val="32"/>
          <w:sz w:val="21"/>
        </w:rPr>
        <w:t xml:space="preserve"> </w:t>
      </w:r>
      <w:r>
        <w:rPr>
          <w:color w:val="050505"/>
          <w:sz w:val="21"/>
        </w:rPr>
        <w:t>create</w:t>
      </w:r>
      <w:r>
        <w:rPr>
          <w:color w:val="050505"/>
          <w:spacing w:val="8"/>
          <w:sz w:val="21"/>
        </w:rPr>
        <w:t xml:space="preserve"> </w:t>
      </w:r>
      <w:r>
        <w:rPr>
          <w:color w:val="050505"/>
          <w:sz w:val="21"/>
        </w:rPr>
        <w:t>this</w:t>
      </w:r>
      <w:r>
        <w:rPr>
          <w:color w:val="050505"/>
          <w:spacing w:val="1"/>
          <w:sz w:val="21"/>
        </w:rPr>
        <w:t xml:space="preserve"> </w:t>
      </w:r>
      <w:r>
        <w:rPr>
          <w:color w:val="050505"/>
          <w:spacing w:val="-2"/>
          <w:sz w:val="21"/>
        </w:rPr>
        <w:t>exhibit?</w:t>
      </w:r>
    </w:p>
    <w:p w14:paraId="3A5172B0" w14:textId="77777777" w:rsidR="003967D5" w:rsidRDefault="003967D5">
      <w:pPr>
        <w:pStyle w:val="BodyText"/>
        <w:rPr>
          <w:sz w:val="21"/>
        </w:rPr>
      </w:pPr>
    </w:p>
    <w:p w14:paraId="3A5172B1" w14:textId="77777777" w:rsidR="003967D5" w:rsidRDefault="003967D5">
      <w:pPr>
        <w:pStyle w:val="BodyText"/>
        <w:rPr>
          <w:sz w:val="21"/>
        </w:rPr>
      </w:pPr>
    </w:p>
    <w:p w14:paraId="3A5172B2" w14:textId="77777777" w:rsidR="003967D5" w:rsidRDefault="003967D5">
      <w:pPr>
        <w:pStyle w:val="BodyText"/>
        <w:rPr>
          <w:sz w:val="21"/>
        </w:rPr>
      </w:pPr>
    </w:p>
    <w:p w14:paraId="3A5172B3" w14:textId="77777777" w:rsidR="003967D5" w:rsidRDefault="003967D5">
      <w:pPr>
        <w:pStyle w:val="BodyText"/>
        <w:rPr>
          <w:sz w:val="21"/>
        </w:rPr>
      </w:pPr>
    </w:p>
    <w:p w14:paraId="3A5172B4" w14:textId="77777777" w:rsidR="003967D5" w:rsidRDefault="003967D5">
      <w:pPr>
        <w:pStyle w:val="BodyText"/>
        <w:rPr>
          <w:sz w:val="21"/>
        </w:rPr>
      </w:pPr>
    </w:p>
    <w:p w14:paraId="3A5172B5" w14:textId="77777777" w:rsidR="003967D5" w:rsidRDefault="003967D5">
      <w:pPr>
        <w:pStyle w:val="BodyText"/>
        <w:spacing w:before="45"/>
        <w:rPr>
          <w:sz w:val="21"/>
        </w:rPr>
      </w:pPr>
    </w:p>
    <w:p w14:paraId="3A5172B6" w14:textId="77777777" w:rsidR="003967D5" w:rsidRDefault="00464C50">
      <w:pPr>
        <w:pStyle w:val="ListParagraph"/>
        <w:numPr>
          <w:ilvl w:val="0"/>
          <w:numId w:val="2"/>
        </w:numPr>
        <w:tabs>
          <w:tab w:val="left" w:pos="1174"/>
        </w:tabs>
        <w:ind w:left="1174" w:hanging="348"/>
        <w:rPr>
          <w:sz w:val="21"/>
        </w:rPr>
      </w:pPr>
      <w:r>
        <w:rPr>
          <w:color w:val="050505"/>
          <w:sz w:val="21"/>
        </w:rPr>
        <w:t>What</w:t>
      </w:r>
      <w:r>
        <w:rPr>
          <w:color w:val="050505"/>
          <w:spacing w:val="11"/>
          <w:sz w:val="21"/>
        </w:rPr>
        <w:t xml:space="preserve"> </w:t>
      </w:r>
      <w:r>
        <w:rPr>
          <w:color w:val="050505"/>
          <w:sz w:val="21"/>
        </w:rPr>
        <w:t>steps</w:t>
      </w:r>
      <w:r>
        <w:rPr>
          <w:color w:val="050505"/>
          <w:spacing w:val="8"/>
          <w:sz w:val="21"/>
        </w:rPr>
        <w:t xml:space="preserve"> </w:t>
      </w:r>
      <w:r>
        <w:rPr>
          <w:color w:val="050505"/>
          <w:sz w:val="21"/>
        </w:rPr>
        <w:t>did</w:t>
      </w:r>
      <w:r>
        <w:rPr>
          <w:color w:val="050505"/>
          <w:spacing w:val="-1"/>
          <w:sz w:val="21"/>
        </w:rPr>
        <w:t xml:space="preserve"> </w:t>
      </w:r>
      <w:r>
        <w:rPr>
          <w:color w:val="050505"/>
          <w:sz w:val="21"/>
        </w:rPr>
        <w:t>you</w:t>
      </w:r>
      <w:r>
        <w:rPr>
          <w:color w:val="050505"/>
          <w:spacing w:val="-1"/>
          <w:sz w:val="21"/>
        </w:rPr>
        <w:t xml:space="preserve"> </w:t>
      </w:r>
      <w:r>
        <w:rPr>
          <w:color w:val="050505"/>
          <w:sz w:val="21"/>
        </w:rPr>
        <w:t>take</w:t>
      </w:r>
      <w:r>
        <w:rPr>
          <w:color w:val="050505"/>
          <w:spacing w:val="2"/>
          <w:sz w:val="21"/>
        </w:rPr>
        <w:t xml:space="preserve"> </w:t>
      </w:r>
      <w:r>
        <w:rPr>
          <w:color w:val="050505"/>
          <w:sz w:val="21"/>
        </w:rPr>
        <w:t>as you</w:t>
      </w:r>
      <w:r>
        <w:rPr>
          <w:color w:val="050505"/>
          <w:spacing w:val="2"/>
          <w:sz w:val="21"/>
        </w:rPr>
        <w:t xml:space="preserve"> </w:t>
      </w:r>
      <w:r>
        <w:rPr>
          <w:color w:val="050505"/>
          <w:sz w:val="21"/>
        </w:rPr>
        <w:t>created</w:t>
      </w:r>
      <w:r>
        <w:rPr>
          <w:color w:val="050505"/>
          <w:spacing w:val="6"/>
          <w:sz w:val="21"/>
        </w:rPr>
        <w:t xml:space="preserve"> </w:t>
      </w:r>
      <w:r>
        <w:rPr>
          <w:color w:val="050505"/>
          <w:sz w:val="21"/>
        </w:rPr>
        <w:t>this</w:t>
      </w:r>
      <w:r>
        <w:rPr>
          <w:color w:val="050505"/>
          <w:spacing w:val="2"/>
          <w:sz w:val="21"/>
        </w:rPr>
        <w:t xml:space="preserve"> </w:t>
      </w:r>
      <w:r>
        <w:rPr>
          <w:color w:val="050505"/>
          <w:spacing w:val="-2"/>
          <w:sz w:val="21"/>
        </w:rPr>
        <w:t>exhibit?</w:t>
      </w:r>
    </w:p>
    <w:p w14:paraId="3A5172B7" w14:textId="77777777" w:rsidR="003967D5" w:rsidRDefault="003967D5">
      <w:pPr>
        <w:pStyle w:val="BodyText"/>
        <w:rPr>
          <w:sz w:val="21"/>
        </w:rPr>
      </w:pPr>
    </w:p>
    <w:p w14:paraId="3A5172B8" w14:textId="77777777" w:rsidR="003967D5" w:rsidRDefault="003967D5">
      <w:pPr>
        <w:pStyle w:val="BodyText"/>
        <w:rPr>
          <w:sz w:val="21"/>
        </w:rPr>
      </w:pPr>
    </w:p>
    <w:p w14:paraId="3A5172B9" w14:textId="77777777" w:rsidR="003967D5" w:rsidRDefault="003967D5">
      <w:pPr>
        <w:pStyle w:val="BodyText"/>
        <w:rPr>
          <w:sz w:val="21"/>
        </w:rPr>
      </w:pPr>
    </w:p>
    <w:p w14:paraId="3A5172BA" w14:textId="77777777" w:rsidR="003967D5" w:rsidRDefault="003967D5">
      <w:pPr>
        <w:pStyle w:val="BodyText"/>
        <w:rPr>
          <w:sz w:val="21"/>
        </w:rPr>
      </w:pPr>
    </w:p>
    <w:p w14:paraId="3A5172BB" w14:textId="77777777" w:rsidR="003967D5" w:rsidRDefault="003967D5">
      <w:pPr>
        <w:pStyle w:val="BodyText"/>
        <w:rPr>
          <w:sz w:val="21"/>
        </w:rPr>
      </w:pPr>
    </w:p>
    <w:p w14:paraId="3A5172BC" w14:textId="77777777" w:rsidR="003967D5" w:rsidRDefault="003967D5">
      <w:pPr>
        <w:pStyle w:val="BodyText"/>
        <w:rPr>
          <w:sz w:val="21"/>
        </w:rPr>
      </w:pPr>
    </w:p>
    <w:p w14:paraId="3A5172BD" w14:textId="77777777" w:rsidR="003967D5" w:rsidRDefault="003967D5">
      <w:pPr>
        <w:pStyle w:val="BodyText"/>
        <w:rPr>
          <w:sz w:val="21"/>
        </w:rPr>
      </w:pPr>
    </w:p>
    <w:p w14:paraId="3A5172BE" w14:textId="77777777" w:rsidR="003967D5" w:rsidRDefault="003967D5">
      <w:pPr>
        <w:pStyle w:val="BodyText"/>
        <w:rPr>
          <w:sz w:val="21"/>
        </w:rPr>
      </w:pPr>
    </w:p>
    <w:p w14:paraId="3A5172BF" w14:textId="77777777" w:rsidR="003967D5" w:rsidRDefault="003967D5">
      <w:pPr>
        <w:pStyle w:val="BodyText"/>
        <w:rPr>
          <w:sz w:val="21"/>
        </w:rPr>
      </w:pPr>
    </w:p>
    <w:p w14:paraId="3A5172C0" w14:textId="77777777" w:rsidR="003967D5" w:rsidRDefault="003967D5">
      <w:pPr>
        <w:pStyle w:val="BodyText"/>
        <w:rPr>
          <w:sz w:val="21"/>
        </w:rPr>
      </w:pPr>
    </w:p>
    <w:p w14:paraId="3A5172C1" w14:textId="77777777" w:rsidR="003967D5" w:rsidRDefault="003967D5">
      <w:pPr>
        <w:pStyle w:val="BodyText"/>
        <w:rPr>
          <w:sz w:val="21"/>
        </w:rPr>
      </w:pPr>
    </w:p>
    <w:p w14:paraId="3A5172C2" w14:textId="77777777" w:rsidR="003967D5" w:rsidRDefault="003967D5">
      <w:pPr>
        <w:pStyle w:val="BodyText"/>
        <w:spacing w:before="160"/>
        <w:rPr>
          <w:sz w:val="21"/>
        </w:rPr>
      </w:pPr>
    </w:p>
    <w:p w14:paraId="3A5172C3" w14:textId="77777777" w:rsidR="003967D5" w:rsidRDefault="00464C50">
      <w:pPr>
        <w:pStyle w:val="ListParagraph"/>
        <w:numPr>
          <w:ilvl w:val="0"/>
          <w:numId w:val="2"/>
        </w:numPr>
        <w:tabs>
          <w:tab w:val="left" w:pos="1174"/>
        </w:tabs>
        <w:ind w:left="1174" w:hanging="346"/>
        <w:rPr>
          <w:sz w:val="21"/>
        </w:rPr>
      </w:pPr>
      <w:r>
        <w:rPr>
          <w:color w:val="050505"/>
          <w:sz w:val="21"/>
        </w:rPr>
        <w:t>What</w:t>
      </w:r>
      <w:r>
        <w:rPr>
          <w:color w:val="050505"/>
          <w:spacing w:val="17"/>
          <w:sz w:val="21"/>
        </w:rPr>
        <w:t xml:space="preserve"> </w:t>
      </w:r>
      <w:r>
        <w:rPr>
          <w:color w:val="050505"/>
          <w:sz w:val="21"/>
        </w:rPr>
        <w:t>is</w:t>
      </w:r>
      <w:r>
        <w:rPr>
          <w:color w:val="050505"/>
          <w:spacing w:val="10"/>
          <w:sz w:val="21"/>
        </w:rPr>
        <w:t xml:space="preserve"> </w:t>
      </w:r>
      <w:r>
        <w:rPr>
          <w:color w:val="050505"/>
          <w:sz w:val="21"/>
        </w:rPr>
        <w:t>one</w:t>
      </w:r>
      <w:r>
        <w:rPr>
          <w:color w:val="050505"/>
          <w:spacing w:val="3"/>
          <w:sz w:val="21"/>
        </w:rPr>
        <w:t xml:space="preserve"> </w:t>
      </w:r>
      <w:r>
        <w:rPr>
          <w:color w:val="050505"/>
          <w:sz w:val="21"/>
        </w:rPr>
        <w:t>thing</w:t>
      </w:r>
      <w:r>
        <w:rPr>
          <w:color w:val="050505"/>
          <w:spacing w:val="7"/>
          <w:sz w:val="21"/>
        </w:rPr>
        <w:t xml:space="preserve"> </w:t>
      </w:r>
      <w:r>
        <w:rPr>
          <w:color w:val="050505"/>
          <w:sz w:val="21"/>
        </w:rPr>
        <w:t>you</w:t>
      </w:r>
      <w:r>
        <w:rPr>
          <w:color w:val="050505"/>
          <w:spacing w:val="6"/>
          <w:sz w:val="21"/>
        </w:rPr>
        <w:t xml:space="preserve"> </w:t>
      </w:r>
      <w:r>
        <w:rPr>
          <w:color w:val="050505"/>
          <w:sz w:val="21"/>
        </w:rPr>
        <w:t>learned</w:t>
      </w:r>
      <w:r>
        <w:rPr>
          <w:color w:val="050505"/>
          <w:spacing w:val="23"/>
          <w:sz w:val="21"/>
        </w:rPr>
        <w:t xml:space="preserve"> </w:t>
      </w:r>
      <w:r>
        <w:rPr>
          <w:color w:val="050505"/>
          <w:sz w:val="21"/>
        </w:rPr>
        <w:t>from</w:t>
      </w:r>
      <w:r>
        <w:rPr>
          <w:color w:val="050505"/>
          <w:spacing w:val="9"/>
          <w:sz w:val="21"/>
        </w:rPr>
        <w:t xml:space="preserve"> </w:t>
      </w:r>
      <w:r>
        <w:rPr>
          <w:color w:val="050505"/>
          <w:sz w:val="21"/>
        </w:rPr>
        <w:t>creating</w:t>
      </w:r>
      <w:r>
        <w:rPr>
          <w:color w:val="050505"/>
          <w:spacing w:val="20"/>
          <w:sz w:val="21"/>
        </w:rPr>
        <w:t xml:space="preserve"> </w:t>
      </w:r>
      <w:r>
        <w:rPr>
          <w:color w:val="050505"/>
          <w:sz w:val="21"/>
        </w:rPr>
        <w:t>this</w:t>
      </w:r>
      <w:r>
        <w:rPr>
          <w:color w:val="050505"/>
          <w:spacing w:val="10"/>
          <w:sz w:val="21"/>
        </w:rPr>
        <w:t xml:space="preserve"> </w:t>
      </w:r>
      <w:r>
        <w:rPr>
          <w:color w:val="050505"/>
          <w:spacing w:val="-2"/>
          <w:sz w:val="21"/>
        </w:rPr>
        <w:t>exhibit?</w:t>
      </w:r>
    </w:p>
    <w:p w14:paraId="3A5172C4" w14:textId="77777777" w:rsidR="003967D5" w:rsidRDefault="00464C50">
      <w:pPr>
        <w:pStyle w:val="Heading1"/>
      </w:pPr>
      <w:r>
        <w:rPr>
          <w:b w:val="0"/>
        </w:rPr>
        <w:br w:type="column"/>
      </w:r>
      <w:r>
        <w:rPr>
          <w:color w:val="050505"/>
        </w:rPr>
        <w:t>Clothing</w:t>
      </w:r>
      <w:r>
        <w:rPr>
          <w:color w:val="050505"/>
          <w:spacing w:val="42"/>
        </w:rPr>
        <w:t xml:space="preserve"> </w:t>
      </w:r>
      <w:r>
        <w:rPr>
          <w:color w:val="050505"/>
        </w:rPr>
        <w:t>Design</w:t>
      </w:r>
      <w:r>
        <w:rPr>
          <w:color w:val="050505"/>
          <w:spacing w:val="43"/>
        </w:rPr>
        <w:t xml:space="preserve"> </w:t>
      </w:r>
      <w:r>
        <w:rPr>
          <w:color w:val="050505"/>
        </w:rPr>
        <w:t>Data</w:t>
      </w:r>
      <w:r>
        <w:rPr>
          <w:color w:val="050505"/>
          <w:spacing w:val="24"/>
        </w:rPr>
        <w:t xml:space="preserve"> </w:t>
      </w:r>
      <w:r>
        <w:rPr>
          <w:color w:val="050505"/>
          <w:spacing w:val="-4"/>
        </w:rPr>
        <w:t>Card</w:t>
      </w:r>
    </w:p>
    <w:p w14:paraId="3A5172C5" w14:textId="77777777" w:rsidR="003967D5" w:rsidRDefault="003967D5">
      <w:pPr>
        <w:pStyle w:val="BodyText"/>
        <w:spacing w:before="54"/>
        <w:rPr>
          <w:rFonts w:ascii="Times New Roman"/>
          <w:b/>
          <w:sz w:val="32"/>
        </w:rPr>
      </w:pPr>
    </w:p>
    <w:p w14:paraId="3A5172C6" w14:textId="77777777" w:rsidR="003967D5" w:rsidRDefault="00464C50">
      <w:pPr>
        <w:tabs>
          <w:tab w:val="left" w:pos="3620"/>
          <w:tab w:val="left" w:pos="5843"/>
          <w:tab w:val="left" w:pos="6524"/>
        </w:tabs>
        <w:spacing w:line="528" w:lineRule="auto"/>
        <w:ind w:left="358" w:right="1243" w:firstLine="3"/>
      </w:pPr>
      <w:r>
        <w:rPr>
          <w:color w:val="050505"/>
          <w:spacing w:val="-4"/>
          <w:w w:val="105"/>
        </w:rPr>
        <w:t>Name</w:t>
      </w:r>
      <w:r>
        <w:rPr>
          <w:color w:val="050505"/>
          <w:u w:val="single" w:color="000000"/>
        </w:rPr>
        <w:tab/>
      </w:r>
      <w:r>
        <w:rPr>
          <w:color w:val="050505"/>
          <w:spacing w:val="-29"/>
        </w:rPr>
        <w:t xml:space="preserve"> </w:t>
      </w:r>
      <w:r>
        <w:rPr>
          <w:color w:val="050505"/>
          <w:w w:val="105"/>
        </w:rPr>
        <w:t>County</w:t>
      </w:r>
      <w:r>
        <w:rPr>
          <w:color w:val="050505"/>
          <w:u w:val="single" w:color="000000"/>
        </w:rPr>
        <w:tab/>
      </w:r>
      <w:r>
        <w:rPr>
          <w:color w:val="050505"/>
          <w:u w:val="single" w:color="000000"/>
        </w:rPr>
        <w:tab/>
      </w:r>
      <w:r>
        <w:rPr>
          <w:color w:val="050505"/>
        </w:rPr>
        <w:t xml:space="preserve"> </w:t>
      </w:r>
      <w:r>
        <w:rPr>
          <w:color w:val="050505"/>
          <w:w w:val="105"/>
        </w:rPr>
        <w:t xml:space="preserve">Class Name and Number </w:t>
      </w:r>
      <w:r>
        <w:rPr>
          <w:color w:val="050505"/>
          <w:u w:val="single" w:color="000000"/>
        </w:rPr>
        <w:tab/>
      </w:r>
      <w:r>
        <w:rPr>
          <w:color w:val="050505"/>
          <w:u w:val="single" w:color="000000"/>
        </w:rPr>
        <w:tab/>
      </w:r>
    </w:p>
    <w:p w14:paraId="3A5172C7" w14:textId="77777777" w:rsidR="003967D5" w:rsidRDefault="00464C50">
      <w:pPr>
        <w:pStyle w:val="Heading2"/>
      </w:pPr>
      <w:r>
        <w:rPr>
          <w:color w:val="050505"/>
          <w:spacing w:val="-8"/>
        </w:rPr>
        <w:t>This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8"/>
        </w:rPr>
        <w:t>card must</w:t>
      </w:r>
      <w:r>
        <w:rPr>
          <w:color w:val="050505"/>
        </w:rPr>
        <w:t xml:space="preserve"> </w:t>
      </w:r>
      <w:r>
        <w:rPr>
          <w:color w:val="050505"/>
          <w:spacing w:val="-8"/>
        </w:rPr>
        <w:t>be</w:t>
      </w:r>
      <w:r>
        <w:rPr>
          <w:color w:val="050505"/>
          <w:spacing w:val="-15"/>
        </w:rPr>
        <w:t xml:space="preserve"> </w:t>
      </w:r>
      <w:r>
        <w:rPr>
          <w:color w:val="050505"/>
          <w:spacing w:val="-8"/>
        </w:rPr>
        <w:t>included</w:t>
      </w:r>
      <w:r>
        <w:rPr>
          <w:color w:val="050505"/>
          <w:spacing w:val="2"/>
        </w:rPr>
        <w:t xml:space="preserve"> </w:t>
      </w:r>
      <w:r>
        <w:rPr>
          <w:color w:val="050505"/>
          <w:spacing w:val="-8"/>
        </w:rPr>
        <w:t>with</w:t>
      </w:r>
    </w:p>
    <w:p w14:paraId="3A5172C8" w14:textId="77777777" w:rsidR="003967D5" w:rsidRDefault="00464C50">
      <w:pPr>
        <w:pStyle w:val="BodyText"/>
        <w:spacing w:before="49"/>
        <w:ind w:left="544"/>
        <w:jc w:val="both"/>
      </w:pPr>
      <w:r>
        <w:rPr>
          <w:color w:val="050505"/>
          <w:w w:val="105"/>
        </w:rPr>
        <w:t>Beyond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10"/>
          <w:w w:val="105"/>
        </w:rPr>
        <w:t xml:space="preserve"> </w:t>
      </w:r>
      <w:r>
        <w:rPr>
          <w:color w:val="050505"/>
          <w:w w:val="105"/>
        </w:rPr>
        <w:t>Needle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Classes</w:t>
      </w:r>
      <w:r>
        <w:rPr>
          <w:color w:val="494949"/>
          <w:w w:val="105"/>
        </w:rPr>
        <w:t>:</w:t>
      </w:r>
      <w:r>
        <w:rPr>
          <w:color w:val="494949"/>
          <w:spacing w:val="-18"/>
          <w:w w:val="105"/>
        </w:rPr>
        <w:t xml:space="preserve"> </w:t>
      </w:r>
      <w:r>
        <w:rPr>
          <w:color w:val="050505"/>
          <w:w w:val="105"/>
        </w:rPr>
        <w:t>C221003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through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spacing w:val="-2"/>
          <w:w w:val="105"/>
        </w:rPr>
        <w:t>C221008</w:t>
      </w:r>
    </w:p>
    <w:p w14:paraId="3A5172C9" w14:textId="77777777" w:rsidR="003967D5" w:rsidRDefault="00464C50">
      <w:pPr>
        <w:pStyle w:val="BodyText"/>
        <w:spacing w:before="44" w:line="300" w:lineRule="auto"/>
        <w:ind w:left="539" w:right="1185"/>
        <w:jc w:val="both"/>
      </w:pPr>
      <w:r>
        <w:rPr>
          <w:color w:val="050505"/>
          <w:w w:val="105"/>
        </w:rPr>
        <w:t>STEAM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2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Upcycled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Garment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Accessory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Classes: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C222003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C222004 STEAM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3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Upcycled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Garment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Accessory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Classes: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C223001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w w:val="105"/>
        </w:rPr>
        <w:t>C223002 All upcycled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exhibits are required to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have before and after</w:t>
      </w:r>
      <w:r>
        <w:rPr>
          <w:color w:val="050505"/>
          <w:spacing w:val="38"/>
          <w:w w:val="105"/>
        </w:rPr>
        <w:t xml:space="preserve"> </w:t>
      </w:r>
      <w:r>
        <w:rPr>
          <w:color w:val="050505"/>
          <w:w w:val="105"/>
        </w:rPr>
        <w:t>pictures</w:t>
      </w:r>
    </w:p>
    <w:p w14:paraId="3A5172CA" w14:textId="77777777" w:rsidR="003967D5" w:rsidRDefault="00464C50">
      <w:pPr>
        <w:pStyle w:val="BodyText"/>
        <w:spacing w:before="3"/>
        <w:ind w:left="811"/>
        <w:jc w:val="both"/>
      </w:pPr>
      <w:r>
        <w:rPr>
          <w:color w:val="050505"/>
          <w:w w:val="110"/>
        </w:rPr>
        <w:t>(pictures</w:t>
      </w:r>
      <w:r>
        <w:rPr>
          <w:color w:val="050505"/>
          <w:spacing w:val="-2"/>
          <w:w w:val="110"/>
        </w:rPr>
        <w:t xml:space="preserve"> </w:t>
      </w:r>
      <w:r>
        <w:rPr>
          <w:color w:val="050505"/>
          <w:w w:val="110"/>
        </w:rPr>
        <w:t>no</w:t>
      </w:r>
      <w:r>
        <w:rPr>
          <w:color w:val="050505"/>
          <w:spacing w:val="-4"/>
          <w:w w:val="110"/>
        </w:rPr>
        <w:t xml:space="preserve"> </w:t>
      </w:r>
      <w:r>
        <w:rPr>
          <w:color w:val="050505"/>
          <w:w w:val="110"/>
        </w:rPr>
        <w:t>larger</w:t>
      </w:r>
      <w:r>
        <w:rPr>
          <w:color w:val="050505"/>
          <w:spacing w:val="-3"/>
          <w:w w:val="110"/>
        </w:rPr>
        <w:t xml:space="preserve"> </w:t>
      </w:r>
      <w:r>
        <w:rPr>
          <w:color w:val="050505"/>
          <w:w w:val="110"/>
        </w:rPr>
        <w:t>than</w:t>
      </w:r>
      <w:r>
        <w:rPr>
          <w:color w:val="050505"/>
          <w:spacing w:val="-13"/>
          <w:w w:val="110"/>
        </w:rPr>
        <w:t xml:space="preserve"> </w:t>
      </w:r>
      <w:r>
        <w:rPr>
          <w:color w:val="050505"/>
          <w:w w:val="110"/>
        </w:rPr>
        <w:t>4.25"</w:t>
      </w:r>
      <w:r>
        <w:rPr>
          <w:color w:val="050505"/>
          <w:spacing w:val="1"/>
          <w:w w:val="110"/>
        </w:rPr>
        <w:t xml:space="preserve"> </w:t>
      </w:r>
      <w:r>
        <w:rPr>
          <w:color w:val="050505"/>
          <w:w w:val="110"/>
        </w:rPr>
        <w:t>x</w:t>
      </w:r>
      <w:r>
        <w:rPr>
          <w:color w:val="050505"/>
          <w:spacing w:val="-9"/>
          <w:w w:val="110"/>
        </w:rPr>
        <w:t xml:space="preserve"> </w:t>
      </w:r>
      <w:r>
        <w:rPr>
          <w:color w:val="050505"/>
          <w:w w:val="110"/>
        </w:rPr>
        <w:t>5.5"</w:t>
      </w:r>
      <w:r>
        <w:rPr>
          <w:color w:val="050505"/>
          <w:spacing w:val="-7"/>
          <w:w w:val="110"/>
        </w:rPr>
        <w:t xml:space="preserve"> </w:t>
      </w:r>
      <w:r>
        <w:rPr>
          <w:color w:val="050505"/>
          <w:spacing w:val="-4"/>
          <w:w w:val="110"/>
        </w:rPr>
        <w:t>each)</w:t>
      </w:r>
    </w:p>
    <w:p w14:paraId="3A5172CB" w14:textId="77777777" w:rsidR="003967D5" w:rsidRDefault="00464C50">
      <w:pPr>
        <w:pStyle w:val="ListParagraph"/>
        <w:numPr>
          <w:ilvl w:val="0"/>
          <w:numId w:val="1"/>
        </w:numPr>
        <w:tabs>
          <w:tab w:val="left" w:pos="720"/>
        </w:tabs>
        <w:spacing w:before="181"/>
        <w:ind w:left="720" w:hanging="196"/>
        <w:rPr>
          <w:sz w:val="21"/>
        </w:rPr>
      </w:pPr>
      <w:r>
        <w:rPr>
          <w:color w:val="050505"/>
          <w:sz w:val="21"/>
        </w:rPr>
        <w:t>Why</w:t>
      </w:r>
      <w:r>
        <w:rPr>
          <w:color w:val="050505"/>
          <w:spacing w:val="1"/>
          <w:sz w:val="21"/>
        </w:rPr>
        <w:t xml:space="preserve"> </w:t>
      </w:r>
      <w:r>
        <w:rPr>
          <w:color w:val="050505"/>
          <w:sz w:val="21"/>
        </w:rPr>
        <w:t>did</w:t>
      </w:r>
      <w:r>
        <w:rPr>
          <w:color w:val="050505"/>
          <w:spacing w:val="1"/>
          <w:sz w:val="21"/>
        </w:rPr>
        <w:t xml:space="preserve"> </w:t>
      </w:r>
      <w:r>
        <w:rPr>
          <w:color w:val="050505"/>
          <w:sz w:val="21"/>
        </w:rPr>
        <w:t>you</w:t>
      </w:r>
      <w:r>
        <w:rPr>
          <w:color w:val="050505"/>
          <w:spacing w:val="4"/>
          <w:sz w:val="21"/>
        </w:rPr>
        <w:t xml:space="preserve"> </w:t>
      </w:r>
      <w:r>
        <w:rPr>
          <w:color w:val="050505"/>
          <w:sz w:val="21"/>
        </w:rPr>
        <w:t>choose</w:t>
      </w:r>
      <w:r>
        <w:rPr>
          <w:color w:val="050505"/>
          <w:spacing w:val="7"/>
          <w:sz w:val="21"/>
        </w:rPr>
        <w:t xml:space="preserve"> </w:t>
      </w:r>
      <w:r>
        <w:rPr>
          <w:color w:val="050505"/>
          <w:sz w:val="21"/>
        </w:rPr>
        <w:t>to</w:t>
      </w:r>
      <w:r>
        <w:rPr>
          <w:color w:val="050505"/>
          <w:spacing w:val="32"/>
          <w:sz w:val="21"/>
        </w:rPr>
        <w:t xml:space="preserve"> </w:t>
      </w:r>
      <w:r>
        <w:rPr>
          <w:color w:val="050505"/>
          <w:sz w:val="21"/>
        </w:rPr>
        <w:t>create</w:t>
      </w:r>
      <w:r>
        <w:rPr>
          <w:color w:val="050505"/>
          <w:spacing w:val="8"/>
          <w:sz w:val="21"/>
        </w:rPr>
        <w:t xml:space="preserve"> </w:t>
      </w:r>
      <w:r>
        <w:rPr>
          <w:color w:val="050505"/>
          <w:sz w:val="21"/>
        </w:rPr>
        <w:t>this</w:t>
      </w:r>
      <w:r>
        <w:rPr>
          <w:color w:val="050505"/>
          <w:spacing w:val="1"/>
          <w:sz w:val="21"/>
        </w:rPr>
        <w:t xml:space="preserve"> </w:t>
      </w:r>
      <w:r>
        <w:rPr>
          <w:color w:val="050505"/>
          <w:spacing w:val="-2"/>
          <w:sz w:val="21"/>
        </w:rPr>
        <w:t>exhibit?</w:t>
      </w:r>
    </w:p>
    <w:p w14:paraId="3A5172CC" w14:textId="77777777" w:rsidR="003967D5" w:rsidRDefault="003967D5">
      <w:pPr>
        <w:pStyle w:val="BodyText"/>
        <w:rPr>
          <w:sz w:val="21"/>
        </w:rPr>
      </w:pPr>
    </w:p>
    <w:p w14:paraId="3A5172CD" w14:textId="77777777" w:rsidR="003967D5" w:rsidRDefault="003967D5">
      <w:pPr>
        <w:pStyle w:val="BodyText"/>
        <w:rPr>
          <w:sz w:val="21"/>
        </w:rPr>
      </w:pPr>
    </w:p>
    <w:p w14:paraId="3A5172CE" w14:textId="77777777" w:rsidR="003967D5" w:rsidRDefault="003967D5">
      <w:pPr>
        <w:pStyle w:val="BodyText"/>
        <w:rPr>
          <w:sz w:val="21"/>
        </w:rPr>
      </w:pPr>
    </w:p>
    <w:p w14:paraId="3A5172CF" w14:textId="77777777" w:rsidR="003967D5" w:rsidRDefault="003967D5">
      <w:pPr>
        <w:pStyle w:val="BodyText"/>
        <w:rPr>
          <w:sz w:val="21"/>
        </w:rPr>
      </w:pPr>
    </w:p>
    <w:p w14:paraId="3A5172D0" w14:textId="77777777" w:rsidR="003967D5" w:rsidRDefault="003967D5">
      <w:pPr>
        <w:pStyle w:val="BodyText"/>
        <w:rPr>
          <w:sz w:val="21"/>
        </w:rPr>
      </w:pPr>
    </w:p>
    <w:p w14:paraId="3A5172D1" w14:textId="77777777" w:rsidR="003967D5" w:rsidRDefault="003967D5">
      <w:pPr>
        <w:pStyle w:val="BodyText"/>
        <w:spacing w:before="45"/>
        <w:rPr>
          <w:sz w:val="21"/>
        </w:rPr>
      </w:pPr>
    </w:p>
    <w:p w14:paraId="3A5172D2" w14:textId="77777777" w:rsidR="003967D5" w:rsidRDefault="00464C50">
      <w:pPr>
        <w:pStyle w:val="ListParagraph"/>
        <w:numPr>
          <w:ilvl w:val="0"/>
          <w:numId w:val="1"/>
        </w:numPr>
        <w:tabs>
          <w:tab w:val="left" w:pos="719"/>
        </w:tabs>
        <w:ind w:left="719" w:hanging="173"/>
        <w:jc w:val="both"/>
        <w:rPr>
          <w:sz w:val="21"/>
        </w:rPr>
      </w:pPr>
      <w:r>
        <w:rPr>
          <w:color w:val="050505"/>
          <w:sz w:val="21"/>
        </w:rPr>
        <w:t>What</w:t>
      </w:r>
      <w:r>
        <w:rPr>
          <w:color w:val="050505"/>
          <w:spacing w:val="16"/>
          <w:sz w:val="21"/>
        </w:rPr>
        <w:t xml:space="preserve"> </w:t>
      </w:r>
      <w:r>
        <w:rPr>
          <w:color w:val="050505"/>
          <w:sz w:val="21"/>
        </w:rPr>
        <w:t>steps</w:t>
      </w:r>
      <w:r>
        <w:rPr>
          <w:color w:val="050505"/>
          <w:spacing w:val="7"/>
          <w:sz w:val="21"/>
        </w:rPr>
        <w:t xml:space="preserve"> </w:t>
      </w:r>
      <w:r>
        <w:rPr>
          <w:color w:val="050505"/>
          <w:sz w:val="21"/>
        </w:rPr>
        <w:t>did</w:t>
      </w:r>
      <w:r>
        <w:rPr>
          <w:color w:val="050505"/>
          <w:spacing w:val="-1"/>
          <w:sz w:val="21"/>
        </w:rPr>
        <w:t xml:space="preserve"> </w:t>
      </w:r>
      <w:r>
        <w:rPr>
          <w:color w:val="050505"/>
          <w:sz w:val="21"/>
        </w:rPr>
        <w:t>you</w:t>
      </w:r>
      <w:r>
        <w:rPr>
          <w:color w:val="050505"/>
          <w:spacing w:val="-2"/>
          <w:sz w:val="21"/>
        </w:rPr>
        <w:t xml:space="preserve"> </w:t>
      </w:r>
      <w:r>
        <w:rPr>
          <w:color w:val="050505"/>
          <w:sz w:val="21"/>
        </w:rPr>
        <w:t>take</w:t>
      </w:r>
      <w:r>
        <w:rPr>
          <w:color w:val="050505"/>
          <w:spacing w:val="2"/>
          <w:sz w:val="21"/>
        </w:rPr>
        <w:t xml:space="preserve"> </w:t>
      </w:r>
      <w:r>
        <w:rPr>
          <w:color w:val="050505"/>
          <w:sz w:val="21"/>
        </w:rPr>
        <w:t>as</w:t>
      </w:r>
      <w:r>
        <w:rPr>
          <w:color w:val="050505"/>
          <w:spacing w:val="-1"/>
          <w:sz w:val="21"/>
        </w:rPr>
        <w:t xml:space="preserve"> </w:t>
      </w:r>
      <w:r>
        <w:rPr>
          <w:color w:val="050505"/>
          <w:sz w:val="21"/>
        </w:rPr>
        <w:t>you</w:t>
      </w:r>
      <w:r>
        <w:rPr>
          <w:color w:val="050505"/>
          <w:spacing w:val="2"/>
          <w:sz w:val="21"/>
        </w:rPr>
        <w:t xml:space="preserve"> </w:t>
      </w:r>
      <w:r>
        <w:rPr>
          <w:color w:val="050505"/>
          <w:sz w:val="21"/>
        </w:rPr>
        <w:t>created</w:t>
      </w:r>
      <w:r>
        <w:rPr>
          <w:color w:val="050505"/>
          <w:spacing w:val="6"/>
          <w:sz w:val="21"/>
        </w:rPr>
        <w:t xml:space="preserve"> </w:t>
      </w:r>
      <w:r>
        <w:rPr>
          <w:color w:val="050505"/>
          <w:sz w:val="21"/>
        </w:rPr>
        <w:t>this</w:t>
      </w:r>
      <w:r>
        <w:rPr>
          <w:color w:val="050505"/>
          <w:spacing w:val="1"/>
          <w:sz w:val="21"/>
        </w:rPr>
        <w:t xml:space="preserve"> </w:t>
      </w:r>
      <w:r>
        <w:rPr>
          <w:color w:val="050505"/>
          <w:spacing w:val="-2"/>
          <w:sz w:val="21"/>
        </w:rPr>
        <w:t>exhibit?</w:t>
      </w:r>
    </w:p>
    <w:p w14:paraId="3A5172D3" w14:textId="77777777" w:rsidR="003967D5" w:rsidRDefault="003967D5">
      <w:pPr>
        <w:pStyle w:val="BodyText"/>
        <w:rPr>
          <w:sz w:val="21"/>
        </w:rPr>
      </w:pPr>
    </w:p>
    <w:p w14:paraId="3A5172D4" w14:textId="77777777" w:rsidR="003967D5" w:rsidRDefault="003967D5">
      <w:pPr>
        <w:pStyle w:val="BodyText"/>
        <w:rPr>
          <w:sz w:val="21"/>
        </w:rPr>
      </w:pPr>
    </w:p>
    <w:p w14:paraId="3A5172D5" w14:textId="77777777" w:rsidR="003967D5" w:rsidRDefault="003967D5">
      <w:pPr>
        <w:pStyle w:val="BodyText"/>
        <w:rPr>
          <w:sz w:val="21"/>
        </w:rPr>
      </w:pPr>
    </w:p>
    <w:p w14:paraId="3A5172D6" w14:textId="77777777" w:rsidR="003967D5" w:rsidRDefault="003967D5">
      <w:pPr>
        <w:pStyle w:val="BodyText"/>
        <w:rPr>
          <w:sz w:val="21"/>
        </w:rPr>
      </w:pPr>
    </w:p>
    <w:p w14:paraId="3A5172D7" w14:textId="77777777" w:rsidR="003967D5" w:rsidRDefault="003967D5">
      <w:pPr>
        <w:pStyle w:val="BodyText"/>
        <w:rPr>
          <w:sz w:val="21"/>
        </w:rPr>
      </w:pPr>
    </w:p>
    <w:p w14:paraId="3A5172D8" w14:textId="77777777" w:rsidR="003967D5" w:rsidRDefault="003967D5">
      <w:pPr>
        <w:pStyle w:val="BodyText"/>
        <w:rPr>
          <w:sz w:val="21"/>
        </w:rPr>
      </w:pPr>
    </w:p>
    <w:p w14:paraId="3A5172D9" w14:textId="77777777" w:rsidR="003967D5" w:rsidRDefault="003967D5">
      <w:pPr>
        <w:pStyle w:val="BodyText"/>
        <w:rPr>
          <w:sz w:val="21"/>
        </w:rPr>
      </w:pPr>
    </w:p>
    <w:p w14:paraId="3A5172DA" w14:textId="77777777" w:rsidR="003967D5" w:rsidRDefault="003967D5">
      <w:pPr>
        <w:pStyle w:val="BodyText"/>
        <w:rPr>
          <w:sz w:val="21"/>
        </w:rPr>
      </w:pPr>
    </w:p>
    <w:p w14:paraId="3A5172DB" w14:textId="77777777" w:rsidR="003967D5" w:rsidRDefault="003967D5">
      <w:pPr>
        <w:pStyle w:val="BodyText"/>
        <w:rPr>
          <w:sz w:val="21"/>
        </w:rPr>
      </w:pPr>
    </w:p>
    <w:p w14:paraId="3A5172DC" w14:textId="77777777" w:rsidR="003967D5" w:rsidRDefault="003967D5">
      <w:pPr>
        <w:pStyle w:val="BodyText"/>
        <w:rPr>
          <w:sz w:val="21"/>
        </w:rPr>
      </w:pPr>
    </w:p>
    <w:p w14:paraId="3A5172DD" w14:textId="77777777" w:rsidR="003967D5" w:rsidRDefault="003967D5">
      <w:pPr>
        <w:pStyle w:val="BodyText"/>
        <w:rPr>
          <w:sz w:val="21"/>
        </w:rPr>
      </w:pPr>
    </w:p>
    <w:p w14:paraId="3A5172DE" w14:textId="77777777" w:rsidR="003967D5" w:rsidRDefault="003967D5">
      <w:pPr>
        <w:pStyle w:val="BodyText"/>
        <w:spacing w:before="160"/>
        <w:rPr>
          <w:sz w:val="21"/>
        </w:rPr>
      </w:pPr>
    </w:p>
    <w:p w14:paraId="3A5172DF" w14:textId="77777777" w:rsidR="003967D5" w:rsidRDefault="00464C50">
      <w:pPr>
        <w:pStyle w:val="ListParagraph"/>
        <w:numPr>
          <w:ilvl w:val="0"/>
          <w:numId w:val="1"/>
        </w:numPr>
        <w:tabs>
          <w:tab w:val="left" w:pos="718"/>
        </w:tabs>
        <w:ind w:left="718" w:hanging="175"/>
        <w:jc w:val="both"/>
        <w:rPr>
          <w:sz w:val="21"/>
        </w:rPr>
      </w:pPr>
      <w:r>
        <w:rPr>
          <w:color w:val="050505"/>
          <w:sz w:val="21"/>
        </w:rPr>
        <w:t>What</w:t>
      </w:r>
      <w:r>
        <w:rPr>
          <w:color w:val="050505"/>
          <w:spacing w:val="20"/>
          <w:sz w:val="21"/>
        </w:rPr>
        <w:t xml:space="preserve"> </w:t>
      </w:r>
      <w:r>
        <w:rPr>
          <w:color w:val="050505"/>
          <w:sz w:val="21"/>
        </w:rPr>
        <w:t>is</w:t>
      </w:r>
      <w:r>
        <w:rPr>
          <w:color w:val="050505"/>
          <w:spacing w:val="10"/>
          <w:sz w:val="21"/>
        </w:rPr>
        <w:t xml:space="preserve"> </w:t>
      </w:r>
      <w:r>
        <w:rPr>
          <w:color w:val="050505"/>
          <w:sz w:val="21"/>
        </w:rPr>
        <w:t>one</w:t>
      </w:r>
      <w:r>
        <w:rPr>
          <w:color w:val="050505"/>
          <w:spacing w:val="3"/>
          <w:sz w:val="21"/>
        </w:rPr>
        <w:t xml:space="preserve"> </w:t>
      </w:r>
      <w:r>
        <w:rPr>
          <w:color w:val="050505"/>
          <w:sz w:val="21"/>
        </w:rPr>
        <w:t>thing</w:t>
      </w:r>
      <w:r>
        <w:rPr>
          <w:color w:val="050505"/>
          <w:spacing w:val="8"/>
          <w:sz w:val="21"/>
        </w:rPr>
        <w:t xml:space="preserve"> </w:t>
      </w:r>
      <w:r>
        <w:rPr>
          <w:color w:val="050505"/>
          <w:sz w:val="21"/>
        </w:rPr>
        <w:t>you</w:t>
      </w:r>
      <w:r>
        <w:rPr>
          <w:color w:val="050505"/>
          <w:spacing w:val="5"/>
          <w:sz w:val="21"/>
        </w:rPr>
        <w:t xml:space="preserve"> </w:t>
      </w:r>
      <w:r>
        <w:rPr>
          <w:color w:val="050505"/>
          <w:sz w:val="21"/>
        </w:rPr>
        <w:t>learned</w:t>
      </w:r>
      <w:r>
        <w:rPr>
          <w:color w:val="050505"/>
          <w:spacing w:val="23"/>
          <w:sz w:val="21"/>
        </w:rPr>
        <w:t xml:space="preserve"> </w:t>
      </w:r>
      <w:r>
        <w:rPr>
          <w:color w:val="050505"/>
          <w:sz w:val="21"/>
        </w:rPr>
        <w:t>from</w:t>
      </w:r>
      <w:r>
        <w:rPr>
          <w:color w:val="050505"/>
          <w:spacing w:val="9"/>
          <w:sz w:val="21"/>
        </w:rPr>
        <w:t xml:space="preserve"> </w:t>
      </w:r>
      <w:r>
        <w:rPr>
          <w:color w:val="050505"/>
          <w:sz w:val="21"/>
        </w:rPr>
        <w:t>creating</w:t>
      </w:r>
      <w:r>
        <w:rPr>
          <w:color w:val="050505"/>
          <w:spacing w:val="20"/>
          <w:sz w:val="21"/>
        </w:rPr>
        <w:t xml:space="preserve"> </w:t>
      </w:r>
      <w:r>
        <w:rPr>
          <w:color w:val="050505"/>
          <w:sz w:val="21"/>
        </w:rPr>
        <w:t>this</w:t>
      </w:r>
      <w:r>
        <w:rPr>
          <w:color w:val="050505"/>
          <w:spacing w:val="10"/>
          <w:sz w:val="21"/>
        </w:rPr>
        <w:t xml:space="preserve"> </w:t>
      </w:r>
      <w:r>
        <w:rPr>
          <w:color w:val="050505"/>
          <w:spacing w:val="-2"/>
          <w:sz w:val="21"/>
        </w:rPr>
        <w:t>exhibit?</w:t>
      </w:r>
    </w:p>
    <w:sectPr w:rsidR="003967D5">
      <w:type w:val="continuous"/>
      <w:pgSz w:w="15840" w:h="12240" w:orient="landscape"/>
      <w:pgMar w:top="360" w:right="360" w:bottom="280" w:left="0" w:header="720" w:footer="720" w:gutter="0"/>
      <w:cols w:num="2" w:space="720" w:equalWidth="0">
        <w:col w:w="7060" w:space="650"/>
        <w:col w:w="77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1BF"/>
    <w:multiLevelType w:val="hybridMultilevel"/>
    <w:tmpl w:val="CF963BFA"/>
    <w:lvl w:ilvl="0" w:tplc="64B01858">
      <w:start w:val="1"/>
      <w:numFmt w:val="decimal"/>
      <w:lvlText w:val="%1."/>
      <w:lvlJc w:val="left"/>
      <w:pPr>
        <w:ind w:left="1175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84"/>
        <w:sz w:val="21"/>
        <w:szCs w:val="21"/>
        <w:lang w:val="en-US" w:eastAsia="en-US" w:bidi="ar-SA"/>
      </w:rPr>
    </w:lvl>
    <w:lvl w:ilvl="1" w:tplc="333AB42E">
      <w:numFmt w:val="bullet"/>
      <w:lvlText w:val="•"/>
      <w:lvlJc w:val="left"/>
      <w:pPr>
        <w:ind w:left="1768" w:hanging="367"/>
      </w:pPr>
      <w:rPr>
        <w:rFonts w:hint="default"/>
        <w:lang w:val="en-US" w:eastAsia="en-US" w:bidi="ar-SA"/>
      </w:rPr>
    </w:lvl>
    <w:lvl w:ilvl="2" w:tplc="EB9077D8">
      <w:numFmt w:val="bullet"/>
      <w:lvlText w:val="•"/>
      <w:lvlJc w:val="left"/>
      <w:pPr>
        <w:ind w:left="2356" w:hanging="367"/>
      </w:pPr>
      <w:rPr>
        <w:rFonts w:hint="default"/>
        <w:lang w:val="en-US" w:eastAsia="en-US" w:bidi="ar-SA"/>
      </w:rPr>
    </w:lvl>
    <w:lvl w:ilvl="3" w:tplc="2564D67C">
      <w:numFmt w:val="bullet"/>
      <w:lvlText w:val="•"/>
      <w:lvlJc w:val="left"/>
      <w:pPr>
        <w:ind w:left="2944" w:hanging="367"/>
      </w:pPr>
      <w:rPr>
        <w:rFonts w:hint="default"/>
        <w:lang w:val="en-US" w:eastAsia="en-US" w:bidi="ar-SA"/>
      </w:rPr>
    </w:lvl>
    <w:lvl w:ilvl="4" w:tplc="E1CE4DC2">
      <w:numFmt w:val="bullet"/>
      <w:lvlText w:val="•"/>
      <w:lvlJc w:val="left"/>
      <w:pPr>
        <w:ind w:left="3532" w:hanging="367"/>
      </w:pPr>
      <w:rPr>
        <w:rFonts w:hint="default"/>
        <w:lang w:val="en-US" w:eastAsia="en-US" w:bidi="ar-SA"/>
      </w:rPr>
    </w:lvl>
    <w:lvl w:ilvl="5" w:tplc="79CC0DA8">
      <w:numFmt w:val="bullet"/>
      <w:lvlText w:val="•"/>
      <w:lvlJc w:val="left"/>
      <w:pPr>
        <w:ind w:left="4120" w:hanging="367"/>
      </w:pPr>
      <w:rPr>
        <w:rFonts w:hint="default"/>
        <w:lang w:val="en-US" w:eastAsia="en-US" w:bidi="ar-SA"/>
      </w:rPr>
    </w:lvl>
    <w:lvl w:ilvl="6" w:tplc="6BFAF4DA">
      <w:numFmt w:val="bullet"/>
      <w:lvlText w:val="•"/>
      <w:lvlJc w:val="left"/>
      <w:pPr>
        <w:ind w:left="4708" w:hanging="367"/>
      </w:pPr>
      <w:rPr>
        <w:rFonts w:hint="default"/>
        <w:lang w:val="en-US" w:eastAsia="en-US" w:bidi="ar-SA"/>
      </w:rPr>
    </w:lvl>
    <w:lvl w:ilvl="7" w:tplc="11B481CA">
      <w:numFmt w:val="bullet"/>
      <w:lvlText w:val="•"/>
      <w:lvlJc w:val="left"/>
      <w:pPr>
        <w:ind w:left="5296" w:hanging="367"/>
      </w:pPr>
      <w:rPr>
        <w:rFonts w:hint="default"/>
        <w:lang w:val="en-US" w:eastAsia="en-US" w:bidi="ar-SA"/>
      </w:rPr>
    </w:lvl>
    <w:lvl w:ilvl="8" w:tplc="B37C2B74">
      <w:numFmt w:val="bullet"/>
      <w:lvlText w:val="•"/>
      <w:lvlJc w:val="left"/>
      <w:pPr>
        <w:ind w:left="5884" w:hanging="367"/>
      </w:pPr>
      <w:rPr>
        <w:rFonts w:hint="default"/>
        <w:lang w:val="en-US" w:eastAsia="en-US" w:bidi="ar-SA"/>
      </w:rPr>
    </w:lvl>
  </w:abstractNum>
  <w:abstractNum w:abstractNumId="1" w15:restartNumberingAfterBreak="0">
    <w:nsid w:val="61A70BD8"/>
    <w:multiLevelType w:val="hybridMultilevel"/>
    <w:tmpl w:val="0E4859EE"/>
    <w:lvl w:ilvl="0" w:tplc="57524D4A">
      <w:start w:val="1"/>
      <w:numFmt w:val="decimal"/>
      <w:lvlText w:val="%1."/>
      <w:lvlJc w:val="left"/>
      <w:pPr>
        <w:ind w:left="723" w:hanging="1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84"/>
        <w:sz w:val="21"/>
        <w:szCs w:val="21"/>
        <w:lang w:val="en-US" w:eastAsia="en-US" w:bidi="ar-SA"/>
      </w:rPr>
    </w:lvl>
    <w:lvl w:ilvl="1" w:tplc="8F1EDD74">
      <w:numFmt w:val="bullet"/>
      <w:lvlText w:val="•"/>
      <w:lvlJc w:val="left"/>
      <w:pPr>
        <w:ind w:left="1424" w:hanging="199"/>
      </w:pPr>
      <w:rPr>
        <w:rFonts w:hint="default"/>
        <w:lang w:val="en-US" w:eastAsia="en-US" w:bidi="ar-SA"/>
      </w:rPr>
    </w:lvl>
    <w:lvl w:ilvl="2" w:tplc="5D62D016">
      <w:numFmt w:val="bullet"/>
      <w:lvlText w:val="•"/>
      <w:lvlJc w:val="left"/>
      <w:pPr>
        <w:ind w:left="2129" w:hanging="199"/>
      </w:pPr>
      <w:rPr>
        <w:rFonts w:hint="default"/>
        <w:lang w:val="en-US" w:eastAsia="en-US" w:bidi="ar-SA"/>
      </w:rPr>
    </w:lvl>
    <w:lvl w:ilvl="3" w:tplc="9BEAD620">
      <w:numFmt w:val="bullet"/>
      <w:lvlText w:val="•"/>
      <w:lvlJc w:val="left"/>
      <w:pPr>
        <w:ind w:left="2834" w:hanging="199"/>
      </w:pPr>
      <w:rPr>
        <w:rFonts w:hint="default"/>
        <w:lang w:val="en-US" w:eastAsia="en-US" w:bidi="ar-SA"/>
      </w:rPr>
    </w:lvl>
    <w:lvl w:ilvl="4" w:tplc="0D8C017C">
      <w:numFmt w:val="bullet"/>
      <w:lvlText w:val="•"/>
      <w:lvlJc w:val="left"/>
      <w:pPr>
        <w:ind w:left="3539" w:hanging="199"/>
      </w:pPr>
      <w:rPr>
        <w:rFonts w:hint="default"/>
        <w:lang w:val="en-US" w:eastAsia="en-US" w:bidi="ar-SA"/>
      </w:rPr>
    </w:lvl>
    <w:lvl w:ilvl="5" w:tplc="40A45D4A">
      <w:numFmt w:val="bullet"/>
      <w:lvlText w:val="•"/>
      <w:lvlJc w:val="left"/>
      <w:pPr>
        <w:ind w:left="4244" w:hanging="199"/>
      </w:pPr>
      <w:rPr>
        <w:rFonts w:hint="default"/>
        <w:lang w:val="en-US" w:eastAsia="en-US" w:bidi="ar-SA"/>
      </w:rPr>
    </w:lvl>
    <w:lvl w:ilvl="6" w:tplc="7E703480">
      <w:numFmt w:val="bullet"/>
      <w:lvlText w:val="•"/>
      <w:lvlJc w:val="left"/>
      <w:pPr>
        <w:ind w:left="4949" w:hanging="199"/>
      </w:pPr>
      <w:rPr>
        <w:rFonts w:hint="default"/>
        <w:lang w:val="en-US" w:eastAsia="en-US" w:bidi="ar-SA"/>
      </w:rPr>
    </w:lvl>
    <w:lvl w:ilvl="7" w:tplc="5A3E6DD0">
      <w:numFmt w:val="bullet"/>
      <w:lvlText w:val="•"/>
      <w:lvlJc w:val="left"/>
      <w:pPr>
        <w:ind w:left="5654" w:hanging="199"/>
      </w:pPr>
      <w:rPr>
        <w:rFonts w:hint="default"/>
        <w:lang w:val="en-US" w:eastAsia="en-US" w:bidi="ar-SA"/>
      </w:rPr>
    </w:lvl>
    <w:lvl w:ilvl="8" w:tplc="62EA1138">
      <w:numFmt w:val="bullet"/>
      <w:lvlText w:val="•"/>
      <w:lvlJc w:val="left"/>
      <w:pPr>
        <w:ind w:left="6359" w:hanging="199"/>
      </w:pPr>
      <w:rPr>
        <w:rFonts w:hint="default"/>
        <w:lang w:val="en-US" w:eastAsia="en-US" w:bidi="ar-SA"/>
      </w:rPr>
    </w:lvl>
  </w:abstractNum>
  <w:num w:numId="1" w16cid:durableId="1832209594">
    <w:abstractNumId w:val="1"/>
  </w:num>
  <w:num w:numId="2" w16cid:durableId="12539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67D5"/>
    <w:rsid w:val="003967D5"/>
    <w:rsid w:val="00464C50"/>
    <w:rsid w:val="008607B4"/>
    <w:rsid w:val="00C53580"/>
    <w:rsid w:val="00CF2A69"/>
    <w:rsid w:val="00E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72A6"/>
  <w15:docId w15:val="{16310BC2-FAA0-4921-A8C1-250301D8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7"/>
      <w:ind w:left="1857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227" w:lineRule="exact"/>
      <w:ind w:left="35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1174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035909DBEE84988A486AE53DB5B63" ma:contentTypeVersion="16" ma:contentTypeDescription="Create a new document." ma:contentTypeScope="" ma:versionID="0839ed1a2ba4945622cdfe675fc362a1">
  <xsd:schema xmlns:xsd="http://www.w3.org/2001/XMLSchema" xmlns:xs="http://www.w3.org/2001/XMLSchema" xmlns:p="http://schemas.microsoft.com/office/2006/metadata/properties" xmlns:ns2="5abd7ca6-6521-41b3-b1ff-3abf402b477e" xmlns:ns3="8b63f69f-ce29-4440-ba86-257d38a36956" targetNamespace="http://schemas.microsoft.com/office/2006/metadata/properties" ma:root="true" ma:fieldsID="c87b1915222f8d5129bd6ba298c9d37f" ns2:_="" ns3:_="">
    <xsd:import namespace="5abd7ca6-6521-41b3-b1ff-3abf402b477e"/>
    <xsd:import namespace="8b63f69f-ce29-4440-ba86-257d38a36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d7ca6-6521-41b3-b1ff-3abf402b4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3f69f-ce29-4440-ba86-257d38a3695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191ec46-4630-41f5-bd4a-70538c69695f}" ma:internalName="TaxCatchAll" ma:showField="CatchAllData" ma:web="8b63f69f-ce29-4440-ba86-257d38a36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3f69f-ce29-4440-ba86-257d38a36956" xsi:nil="true"/>
    <lcf76f155ced4ddcb4097134ff3c332f xmlns="5abd7ca6-6521-41b3-b1ff-3abf402b47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47820C-E4B9-47B9-8C70-CA0F6BFDEA22}"/>
</file>

<file path=customXml/itemProps2.xml><?xml version="1.0" encoding="utf-8"?>
<ds:datastoreItem xmlns:ds="http://schemas.openxmlformats.org/officeDocument/2006/customXml" ds:itemID="{89B45F60-1063-4879-9C52-20B05EC127F1}"/>
</file>

<file path=customXml/itemProps3.xml><?xml version="1.0" encoding="utf-8"?>
<ds:datastoreItem xmlns:ds="http://schemas.openxmlformats.org/officeDocument/2006/customXml" ds:itemID="{36BCBB0E-5B9B-45A5-B82E-9147018A7A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Data Card.pdf</dc:title>
  <dc:creator>Mary Spath</dc:creator>
  <cp:lastModifiedBy>Mary Spath</cp:lastModifiedBy>
  <cp:revision>2</cp:revision>
  <dcterms:created xsi:type="dcterms:W3CDTF">2026-04-17T20:10:00Z</dcterms:created>
  <dcterms:modified xsi:type="dcterms:W3CDTF">2026-04-17T20:10:00Z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LastSaved">
    <vt:filetime>2026-04-17T00:00:00Z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0x010100079035909DBEE84988A486AE53DB5B63</vt:lpwstr>
  </property>
</Properties>
</file>