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2EB1F" w14:textId="77777777" w:rsidR="00D279F9" w:rsidRPr="00E2487B" w:rsidRDefault="00D279F9" w:rsidP="00D279F9">
      <w:pPr>
        <w:jc w:val="center"/>
        <w:rPr>
          <w:b/>
        </w:rPr>
      </w:pPr>
      <w:r w:rsidRPr="00E2487B">
        <w:rPr>
          <w:b/>
        </w:rPr>
        <w:fldChar w:fldCharType="begin"/>
      </w:r>
      <w:r w:rsidRPr="00E2487B">
        <w:rPr>
          <w:b/>
        </w:rPr>
        <w:instrText xml:space="preserve"> SEQ CHAPTER \h \r 1</w:instrText>
      </w:r>
      <w:r w:rsidRPr="00E2487B">
        <w:rPr>
          <w:b/>
        </w:rPr>
        <w:fldChar w:fldCharType="end"/>
      </w:r>
      <w:r>
        <w:rPr>
          <w:b/>
          <w:sz w:val="40"/>
        </w:rPr>
        <w:t>FA</w:t>
      </w:r>
      <w:r w:rsidRPr="00E2487B">
        <w:rPr>
          <w:b/>
          <w:sz w:val="40"/>
        </w:rPr>
        <w:t>SHION REVUE NARRATION FORM</w:t>
      </w:r>
    </w:p>
    <w:p w14:paraId="4412F7E0" w14:textId="77777777" w:rsidR="00D279F9" w:rsidRPr="00F67F93" w:rsidRDefault="00D279F9" w:rsidP="00D279F9">
      <w:pPr>
        <w:jc w:val="center"/>
      </w:pPr>
    </w:p>
    <w:p w14:paraId="26BC30B5" w14:textId="77777777" w:rsidR="00D279F9" w:rsidRDefault="00D279F9" w:rsidP="00D279F9">
      <w:pPr>
        <w:jc w:val="center"/>
        <w:rPr>
          <w:sz w:val="22"/>
        </w:rPr>
      </w:pPr>
      <w:r>
        <w:rPr>
          <w:sz w:val="22"/>
        </w:rPr>
        <w:t>Complete this</w:t>
      </w:r>
      <w:r w:rsidRPr="00E2487B">
        <w:rPr>
          <w:sz w:val="22"/>
        </w:rPr>
        <w:t xml:space="preserve"> form and return to the UNL Extension Office</w:t>
      </w:r>
      <w:r>
        <w:rPr>
          <w:sz w:val="22"/>
        </w:rPr>
        <w:t xml:space="preserve"> with Registration form</w:t>
      </w:r>
      <w:r w:rsidRPr="00E2487B">
        <w:rPr>
          <w:sz w:val="22"/>
        </w:rPr>
        <w:t xml:space="preserve"> by</w:t>
      </w:r>
      <w:r w:rsidRPr="00E2487B">
        <w:rPr>
          <w:b/>
          <w:sz w:val="22"/>
          <w:u w:val="single"/>
        </w:rPr>
        <w:t xml:space="preserve"> </w:t>
      </w:r>
      <w:r>
        <w:rPr>
          <w:b/>
          <w:sz w:val="22"/>
          <w:u w:val="single"/>
        </w:rPr>
        <w:t>JUNE 15</w:t>
      </w:r>
      <w:r w:rsidRPr="00E2487B">
        <w:rPr>
          <w:sz w:val="22"/>
        </w:rPr>
        <w:t xml:space="preserve"> </w:t>
      </w:r>
    </w:p>
    <w:p w14:paraId="1CA54B8D" w14:textId="77777777" w:rsidR="00D279F9" w:rsidRPr="00E2487B" w:rsidRDefault="00D279F9" w:rsidP="00D279F9">
      <w:pPr>
        <w:jc w:val="center"/>
        <w:rPr>
          <w:sz w:val="16"/>
          <w:szCs w:val="16"/>
        </w:rPr>
      </w:pPr>
    </w:p>
    <w:p w14:paraId="0C5011C1" w14:textId="77777777" w:rsidR="00D279F9" w:rsidRDefault="00D279F9" w:rsidP="00D279F9">
      <w:pPr>
        <w:jc w:val="center"/>
        <w:rPr>
          <w:sz w:val="22"/>
        </w:rPr>
      </w:pPr>
      <w:r w:rsidRPr="00E2487B">
        <w:rPr>
          <w:b/>
          <w:sz w:val="22"/>
        </w:rPr>
        <w:t>ONE FORM PER ENTRY</w:t>
      </w:r>
      <w:r>
        <w:rPr>
          <w:sz w:val="22"/>
        </w:rPr>
        <w:t>---</w:t>
      </w:r>
      <w:r w:rsidRPr="00E2487B">
        <w:rPr>
          <w:sz w:val="22"/>
        </w:rPr>
        <w:t>They may be hand written or emailed to</w:t>
      </w:r>
      <w:r>
        <w:rPr>
          <w:sz w:val="22"/>
        </w:rPr>
        <w:t xml:space="preserve"> your county office</w:t>
      </w:r>
      <w:r w:rsidRPr="00E2487B">
        <w:rPr>
          <w:sz w:val="22"/>
        </w:rPr>
        <w:t>:</w:t>
      </w:r>
    </w:p>
    <w:p w14:paraId="76C5CF0F" w14:textId="77777777" w:rsidR="00D279F9" w:rsidRPr="00E2487B" w:rsidRDefault="00D279F9" w:rsidP="00D279F9">
      <w:pPr>
        <w:jc w:val="center"/>
        <w:rPr>
          <w:b/>
          <w:sz w:val="22"/>
          <w:u w:val="single"/>
        </w:rPr>
      </w:pPr>
      <w:r w:rsidRPr="00E2487B">
        <w:rPr>
          <w:sz w:val="22"/>
        </w:rPr>
        <w:t xml:space="preserve"> </w:t>
      </w:r>
      <w:hyperlink r:id="rId7" w:history="1">
        <w:r w:rsidRPr="00E2487B">
          <w:rPr>
            <w:rStyle w:val="Hyperlink"/>
            <w:sz w:val="22"/>
          </w:rPr>
          <w:t>holt-county@unl.edu</w:t>
        </w:r>
      </w:hyperlink>
      <w:r w:rsidRPr="00E2487B">
        <w:rPr>
          <w:sz w:val="22"/>
        </w:rPr>
        <w:t xml:space="preserve">  </w:t>
      </w:r>
      <w:r>
        <w:rPr>
          <w:sz w:val="22"/>
        </w:rPr>
        <w:tab/>
      </w:r>
      <w:r>
        <w:rPr>
          <w:sz w:val="22"/>
        </w:rPr>
        <w:tab/>
      </w:r>
      <w:hyperlink r:id="rId8" w:history="1">
        <w:r w:rsidRPr="00792A19">
          <w:rPr>
            <w:rStyle w:val="Hyperlink"/>
            <w:sz w:val="22"/>
          </w:rPr>
          <w:t>boyd-county@unl.edu</w:t>
        </w:r>
      </w:hyperlink>
    </w:p>
    <w:p w14:paraId="1DA56A43" w14:textId="77777777" w:rsidR="00D279F9" w:rsidRPr="00E2487B" w:rsidRDefault="00D279F9" w:rsidP="00D279F9">
      <w:pPr>
        <w:jc w:val="center"/>
        <w:rPr>
          <w:sz w:val="22"/>
        </w:rPr>
      </w:pPr>
    </w:p>
    <w:p w14:paraId="6DEA50E6" w14:textId="77777777" w:rsidR="00D279F9" w:rsidRPr="00E2487B" w:rsidRDefault="00D279F9" w:rsidP="00D279F9">
      <w:pPr>
        <w:rPr>
          <w:sz w:val="22"/>
          <w:szCs w:val="22"/>
        </w:rPr>
      </w:pPr>
      <w:r w:rsidRPr="00E2487B">
        <w:rPr>
          <w:sz w:val="22"/>
          <w:szCs w:val="22"/>
        </w:rPr>
        <w:t>Name: _______________________________________________________________________</w:t>
      </w:r>
      <w:r>
        <w:rPr>
          <w:sz w:val="22"/>
          <w:szCs w:val="22"/>
        </w:rPr>
        <w:t>________</w:t>
      </w:r>
    </w:p>
    <w:p w14:paraId="512E691C" w14:textId="77777777" w:rsidR="00D279F9" w:rsidRPr="00E2487B" w:rsidRDefault="00D279F9" w:rsidP="00D279F9">
      <w:pPr>
        <w:rPr>
          <w:sz w:val="22"/>
          <w:szCs w:val="22"/>
        </w:rPr>
      </w:pPr>
    </w:p>
    <w:p w14:paraId="7C83440A" w14:textId="77777777" w:rsidR="00D279F9" w:rsidRPr="00E2487B" w:rsidRDefault="00D279F9" w:rsidP="00D279F9">
      <w:pPr>
        <w:rPr>
          <w:sz w:val="22"/>
          <w:szCs w:val="22"/>
        </w:rPr>
      </w:pPr>
      <w:r w:rsidRPr="00E2487B">
        <w:rPr>
          <w:sz w:val="22"/>
          <w:szCs w:val="22"/>
        </w:rPr>
        <w:t>Club: ________________________________________________________________________</w:t>
      </w:r>
      <w:r>
        <w:rPr>
          <w:sz w:val="22"/>
          <w:szCs w:val="22"/>
        </w:rPr>
        <w:t>________</w:t>
      </w:r>
    </w:p>
    <w:p w14:paraId="52D630E9" w14:textId="77777777" w:rsidR="00D279F9" w:rsidRPr="00E2487B" w:rsidRDefault="00D279F9" w:rsidP="00D279F9">
      <w:pPr>
        <w:rPr>
          <w:sz w:val="22"/>
          <w:szCs w:val="22"/>
        </w:rPr>
      </w:pPr>
    </w:p>
    <w:p w14:paraId="7E1F4F74" w14:textId="77777777" w:rsidR="00D279F9" w:rsidRPr="00E2487B" w:rsidRDefault="00D279F9" w:rsidP="00D279F9">
      <w:pPr>
        <w:rPr>
          <w:sz w:val="22"/>
          <w:szCs w:val="22"/>
        </w:rPr>
      </w:pPr>
      <w:r>
        <w:rPr>
          <w:sz w:val="22"/>
          <w:szCs w:val="22"/>
        </w:rPr>
        <w:t>4</w:t>
      </w:r>
      <w:r w:rsidRPr="00E2487B">
        <w:rPr>
          <w:sz w:val="22"/>
          <w:szCs w:val="22"/>
        </w:rPr>
        <w:t xml:space="preserve">-H Project Name: (Ex. </w:t>
      </w:r>
      <w:r>
        <w:rPr>
          <w:sz w:val="22"/>
          <w:szCs w:val="22"/>
        </w:rPr>
        <w:t>STEAM Clothing 1</w:t>
      </w:r>
      <w:r w:rsidRPr="00E2487B">
        <w:rPr>
          <w:sz w:val="22"/>
          <w:szCs w:val="22"/>
        </w:rPr>
        <w:t>) ___________________________________________</w:t>
      </w:r>
      <w:r>
        <w:rPr>
          <w:sz w:val="22"/>
          <w:szCs w:val="22"/>
        </w:rPr>
        <w:t>____</w:t>
      </w:r>
    </w:p>
    <w:p w14:paraId="12381C2A" w14:textId="77777777" w:rsidR="00D279F9" w:rsidRPr="00E2487B" w:rsidRDefault="00D279F9" w:rsidP="00D279F9">
      <w:pPr>
        <w:rPr>
          <w:sz w:val="22"/>
          <w:szCs w:val="22"/>
        </w:rPr>
      </w:pPr>
    </w:p>
    <w:p w14:paraId="0D9D36E0" w14:textId="77777777" w:rsidR="00D279F9" w:rsidRPr="00E2487B" w:rsidRDefault="00D279F9" w:rsidP="00D279F9">
      <w:pPr>
        <w:rPr>
          <w:sz w:val="22"/>
          <w:szCs w:val="22"/>
        </w:rPr>
      </w:pPr>
      <w:r w:rsidRPr="00E2487B">
        <w:rPr>
          <w:sz w:val="22"/>
          <w:szCs w:val="22"/>
        </w:rPr>
        <w:t>Dept. # ______ Div. # ______ Class # ________</w:t>
      </w:r>
    </w:p>
    <w:p w14:paraId="634EEB04" w14:textId="77777777" w:rsidR="00D279F9" w:rsidRPr="00F67F93" w:rsidRDefault="00D279F9" w:rsidP="00D279F9"/>
    <w:p w14:paraId="659AE8C5" w14:textId="77777777" w:rsidR="00D279F9" w:rsidRPr="00E2487B" w:rsidRDefault="00D279F9" w:rsidP="00D279F9">
      <w:pPr>
        <w:rPr>
          <w:sz w:val="22"/>
          <w:szCs w:val="18"/>
        </w:rPr>
      </w:pPr>
      <w:r w:rsidRPr="00E2487B">
        <w:rPr>
          <w:b/>
          <w:sz w:val="22"/>
          <w:szCs w:val="18"/>
        </w:rPr>
        <w:t>PLEASE USE THIS SHEET</w:t>
      </w:r>
      <w:r w:rsidRPr="00E2487B">
        <w:rPr>
          <w:sz w:val="22"/>
          <w:szCs w:val="18"/>
        </w:rPr>
        <w:t xml:space="preserve"> to write a brief description of your outfit as you would like it read at the Public Fashion Revue.  Describe your garment, include types and styles of garment(s), color and kind of fabric used, accessories worn, new skills learned, and any other details about your garment you would lik</w:t>
      </w:r>
      <w:bookmarkStart w:id="0" w:name="_GoBack"/>
      <w:bookmarkEnd w:id="0"/>
      <w:r w:rsidRPr="00E2487B">
        <w:rPr>
          <w:sz w:val="22"/>
          <w:szCs w:val="18"/>
        </w:rPr>
        <w:t xml:space="preserve">e mentioned.  Include any personal information (reason for making garment, cost comparison, hobbies, special interest, etc.). </w:t>
      </w:r>
    </w:p>
    <w:p w14:paraId="02E0B220" w14:textId="77777777" w:rsidR="00D279F9" w:rsidRPr="00F67F93" w:rsidRDefault="00D279F9" w:rsidP="00D279F9">
      <w:pPr>
        <w:rPr>
          <w:sz w:val="18"/>
          <w:szCs w:val="18"/>
        </w:rPr>
      </w:pPr>
    </w:p>
    <w:p w14:paraId="011E1FF7" w14:textId="77777777" w:rsidR="00D279F9" w:rsidRPr="00F67F93" w:rsidRDefault="00D279F9" w:rsidP="00D279F9">
      <w:pPr>
        <w:rPr>
          <w:sz w:val="18"/>
          <w:szCs w:val="18"/>
        </w:rPr>
      </w:pPr>
      <w:r>
        <w:rPr>
          <w:i/>
          <w:sz w:val="18"/>
          <w:szCs w:val="18"/>
        </w:rPr>
        <w:t xml:space="preserve">4-H </w:t>
      </w:r>
      <w:r w:rsidRPr="00607364">
        <w:rPr>
          <w:i/>
          <w:sz w:val="18"/>
          <w:szCs w:val="18"/>
        </w:rPr>
        <w:t>SAMPLE</w:t>
      </w:r>
      <w:r w:rsidRPr="00F67F93">
        <w:rPr>
          <w:sz w:val="18"/>
          <w:szCs w:val="18"/>
        </w:rPr>
        <w:t xml:space="preserve">: All dressed for prom is </w:t>
      </w:r>
      <w:r>
        <w:rPr>
          <w:sz w:val="18"/>
          <w:szCs w:val="18"/>
        </w:rPr>
        <w:t>__________ (name)</w:t>
      </w:r>
      <w:r w:rsidRPr="00F67F93">
        <w:rPr>
          <w:sz w:val="18"/>
          <w:szCs w:val="18"/>
        </w:rPr>
        <w:t>.</w:t>
      </w:r>
      <w:r>
        <w:rPr>
          <w:sz w:val="18"/>
          <w:szCs w:val="18"/>
        </w:rPr>
        <w:t xml:space="preserve"> </w:t>
      </w:r>
      <w:r w:rsidRPr="00F67F93">
        <w:rPr>
          <w:sz w:val="18"/>
          <w:szCs w:val="18"/>
        </w:rPr>
        <w:t>This two piece pink prom dress is made from sparkle satin for the bodice and the under layer of the skirt.</w:t>
      </w:r>
      <w:r>
        <w:rPr>
          <w:sz w:val="18"/>
          <w:szCs w:val="18"/>
        </w:rPr>
        <w:t xml:space="preserve"> </w:t>
      </w:r>
      <w:r w:rsidRPr="00F67F93">
        <w:rPr>
          <w:sz w:val="18"/>
          <w:szCs w:val="18"/>
        </w:rPr>
        <w:t>The outer layer of the skirt is metallic and nylon.</w:t>
      </w:r>
      <w:r>
        <w:rPr>
          <w:sz w:val="18"/>
          <w:szCs w:val="18"/>
        </w:rPr>
        <w:t xml:space="preserve"> </w:t>
      </w:r>
      <w:r w:rsidRPr="00F67F93">
        <w:rPr>
          <w:sz w:val="18"/>
          <w:szCs w:val="18"/>
        </w:rPr>
        <w:t>The bodice features a beadwork design of which each bead was hand sewn on.</w:t>
      </w:r>
      <w:r>
        <w:rPr>
          <w:sz w:val="18"/>
          <w:szCs w:val="18"/>
        </w:rPr>
        <w:t xml:space="preserve"> __________ (name)</w:t>
      </w:r>
      <w:r w:rsidRPr="00F67F93">
        <w:rPr>
          <w:sz w:val="18"/>
          <w:szCs w:val="18"/>
        </w:rPr>
        <w:t xml:space="preserve"> saw the beadwork on a purchased dress and decided to design a beadwork pattern on her dress.</w:t>
      </w:r>
      <w:r>
        <w:rPr>
          <w:sz w:val="18"/>
          <w:szCs w:val="18"/>
        </w:rPr>
        <w:t xml:space="preserve"> </w:t>
      </w:r>
      <w:r w:rsidRPr="00F67F93">
        <w:rPr>
          <w:sz w:val="18"/>
          <w:szCs w:val="18"/>
        </w:rPr>
        <w:t>The skirt features a drawstring at the waistline with ties in the back.</w:t>
      </w:r>
      <w:r>
        <w:rPr>
          <w:sz w:val="18"/>
          <w:szCs w:val="18"/>
        </w:rPr>
        <w:t xml:space="preserve"> __________ (name)</w:t>
      </w:r>
      <w:r w:rsidRPr="00F67F93">
        <w:rPr>
          <w:sz w:val="18"/>
          <w:szCs w:val="18"/>
        </w:rPr>
        <w:t xml:space="preserve"> will be a senior at </w:t>
      </w:r>
      <w:r>
        <w:rPr>
          <w:sz w:val="18"/>
          <w:szCs w:val="18"/>
        </w:rPr>
        <w:t>_________</w:t>
      </w:r>
      <w:r w:rsidRPr="00F67F93">
        <w:rPr>
          <w:sz w:val="18"/>
          <w:szCs w:val="18"/>
        </w:rPr>
        <w:t xml:space="preserve"> High School this fall.</w:t>
      </w:r>
      <w:r>
        <w:rPr>
          <w:sz w:val="18"/>
          <w:szCs w:val="18"/>
        </w:rPr>
        <w:t xml:space="preserve"> </w:t>
      </w:r>
      <w:r w:rsidRPr="00F67F93">
        <w:rPr>
          <w:sz w:val="18"/>
          <w:szCs w:val="18"/>
        </w:rPr>
        <w:t>She is active in basketball, FCCLA, National Honor Society and annual staff.</w:t>
      </w:r>
      <w:r>
        <w:rPr>
          <w:sz w:val="18"/>
          <w:szCs w:val="18"/>
        </w:rPr>
        <w:t xml:space="preserve"> </w:t>
      </w:r>
      <w:r w:rsidRPr="00F67F93">
        <w:rPr>
          <w:sz w:val="18"/>
          <w:szCs w:val="18"/>
        </w:rPr>
        <w:t xml:space="preserve">She is also the drum major for </w:t>
      </w:r>
      <w:r>
        <w:rPr>
          <w:sz w:val="18"/>
          <w:szCs w:val="18"/>
        </w:rPr>
        <w:t>__________ (name)</w:t>
      </w:r>
      <w:r w:rsidRPr="00F67F93">
        <w:rPr>
          <w:sz w:val="18"/>
          <w:szCs w:val="18"/>
        </w:rPr>
        <w:t xml:space="preserve"> High School Band which marched at Disney World in</w:t>
      </w:r>
      <w:r>
        <w:rPr>
          <w:sz w:val="18"/>
          <w:szCs w:val="18"/>
        </w:rPr>
        <w:t xml:space="preserve"> Orlando, Florida this summer. </w:t>
      </w:r>
    </w:p>
    <w:p w14:paraId="7BBCEBE5" w14:textId="77777777" w:rsidR="00D279F9" w:rsidRDefault="00D279F9" w:rsidP="00D279F9">
      <w:pPr>
        <w:rPr>
          <w:i/>
          <w:sz w:val="18"/>
          <w:szCs w:val="18"/>
        </w:rPr>
      </w:pPr>
    </w:p>
    <w:p w14:paraId="19B2A4A0" w14:textId="77777777" w:rsidR="00D279F9" w:rsidRPr="00E2487B" w:rsidRDefault="00D279F9" w:rsidP="00D279F9">
      <w:pPr>
        <w:rPr>
          <w:sz w:val="18"/>
          <w:szCs w:val="18"/>
        </w:rPr>
      </w:pPr>
      <w:r w:rsidRPr="00607364">
        <w:rPr>
          <w:i/>
          <w:sz w:val="18"/>
          <w:szCs w:val="18"/>
        </w:rPr>
        <w:t>CLOVER KID SAMPLE</w:t>
      </w:r>
      <w:r>
        <w:rPr>
          <w:sz w:val="18"/>
          <w:szCs w:val="18"/>
        </w:rPr>
        <w:t xml:space="preserve">: </w:t>
      </w:r>
      <w:r w:rsidRPr="00E2487B">
        <w:rPr>
          <w:sz w:val="18"/>
          <w:szCs w:val="18"/>
        </w:rPr>
        <w:t>All dressed for</w:t>
      </w:r>
      <w:r>
        <w:rPr>
          <w:sz w:val="18"/>
          <w:szCs w:val="18"/>
        </w:rPr>
        <w:t xml:space="preserve"> _________ </w:t>
      </w:r>
      <w:r w:rsidRPr="00E2487B">
        <w:rPr>
          <w:sz w:val="18"/>
          <w:szCs w:val="18"/>
        </w:rPr>
        <w:t>(summer, sports etc.)</w:t>
      </w:r>
      <w:r>
        <w:rPr>
          <w:sz w:val="18"/>
          <w:szCs w:val="18"/>
        </w:rPr>
        <w:t xml:space="preserve"> is __________</w:t>
      </w:r>
      <w:r w:rsidRPr="00E2487B">
        <w:rPr>
          <w:sz w:val="18"/>
          <w:szCs w:val="18"/>
        </w:rPr>
        <w:t xml:space="preserve"> (name).</w:t>
      </w:r>
      <w:r>
        <w:rPr>
          <w:sz w:val="18"/>
          <w:szCs w:val="18"/>
        </w:rPr>
        <w:t xml:space="preserve"> </w:t>
      </w:r>
      <w:r w:rsidRPr="00E2487B">
        <w:rPr>
          <w:sz w:val="18"/>
          <w:szCs w:val="18"/>
        </w:rPr>
        <w:t xml:space="preserve">This ________ (description of outfit) is made from ________ </w:t>
      </w:r>
      <w:r>
        <w:rPr>
          <w:sz w:val="18"/>
          <w:szCs w:val="18"/>
        </w:rPr>
        <w:t xml:space="preserve">(cotton etc.). </w:t>
      </w:r>
      <w:r w:rsidRPr="00E2487B">
        <w:rPr>
          <w:sz w:val="18"/>
          <w:szCs w:val="18"/>
        </w:rPr>
        <w:t xml:space="preserve">The outfit </w:t>
      </w:r>
      <w:r>
        <w:rPr>
          <w:sz w:val="18"/>
          <w:szCs w:val="18"/>
        </w:rPr>
        <w:t xml:space="preserve">features _________. </w:t>
      </w:r>
      <w:r w:rsidRPr="00E2487B">
        <w:rPr>
          <w:sz w:val="18"/>
          <w:szCs w:val="18"/>
        </w:rPr>
        <w:t>What a great ___________ (purchase, hand me down) for the upcoming __________ (scho</w:t>
      </w:r>
      <w:r>
        <w:rPr>
          <w:sz w:val="18"/>
          <w:szCs w:val="18"/>
        </w:rPr>
        <w:t xml:space="preserve">ol year, church, wedding etc.). </w:t>
      </w:r>
      <w:r w:rsidRPr="00E2487B">
        <w:rPr>
          <w:sz w:val="18"/>
          <w:szCs w:val="18"/>
        </w:rPr>
        <w:t>_________________ (name)</w:t>
      </w:r>
      <w:r>
        <w:rPr>
          <w:sz w:val="18"/>
          <w:szCs w:val="18"/>
        </w:rPr>
        <w:t xml:space="preserve"> will be a ______________ </w:t>
      </w:r>
      <w:r w:rsidRPr="00E2487B">
        <w:rPr>
          <w:sz w:val="18"/>
          <w:szCs w:val="18"/>
        </w:rPr>
        <w:t>(grade) at _____________ (school name) this fall.</w:t>
      </w:r>
      <w:r>
        <w:rPr>
          <w:sz w:val="18"/>
          <w:szCs w:val="18"/>
        </w:rPr>
        <w:t xml:space="preserve"> </w:t>
      </w:r>
      <w:r w:rsidRPr="00E2487B">
        <w:rPr>
          <w:sz w:val="18"/>
          <w:szCs w:val="18"/>
        </w:rPr>
        <w:t>She/he is active in_______________________ (list activities). This is her/ his ____</w:t>
      </w:r>
      <w:r>
        <w:rPr>
          <w:sz w:val="18"/>
          <w:szCs w:val="18"/>
        </w:rPr>
        <w:t xml:space="preserve"> </w:t>
      </w:r>
      <w:r w:rsidRPr="00E2487B">
        <w:rPr>
          <w:sz w:val="18"/>
          <w:szCs w:val="18"/>
        </w:rPr>
        <w:t>year a</w:t>
      </w:r>
      <w:r>
        <w:rPr>
          <w:sz w:val="18"/>
          <w:szCs w:val="18"/>
        </w:rPr>
        <w:t xml:space="preserve">s a Clover Kid in ____________County. </w:t>
      </w:r>
      <w:r w:rsidRPr="00E2487B">
        <w:rPr>
          <w:sz w:val="18"/>
          <w:szCs w:val="18"/>
        </w:rPr>
        <w:t>_____________ (name) is the son or daughter of _____________________ (parents).</w:t>
      </w:r>
    </w:p>
    <w:p w14:paraId="75625F1F" w14:textId="77777777" w:rsidR="00D279F9" w:rsidRDefault="00D279F9" w:rsidP="00D279F9">
      <w:pPr>
        <w:rPr>
          <w:b/>
          <w:bCs/>
        </w:rPr>
      </w:pPr>
    </w:p>
    <w:p w14:paraId="59E80FA9" w14:textId="77777777" w:rsidR="00D279F9" w:rsidRDefault="00D279F9" w:rsidP="00D279F9">
      <w:pPr>
        <w:rPr>
          <w:b/>
          <w:bCs/>
        </w:rPr>
      </w:pPr>
    </w:p>
    <w:p w14:paraId="36ADB9B6" w14:textId="77777777" w:rsidR="00D279F9" w:rsidRPr="00C578C3" w:rsidRDefault="00D279F9" w:rsidP="00D279F9"/>
    <w:p w14:paraId="073C5E1C" w14:textId="4D19C588" w:rsidR="008A1202" w:rsidRDefault="008A1202" w:rsidP="006C2F7E"/>
    <w:sectPr w:rsidR="008A1202" w:rsidSect="001B6C94">
      <w:headerReference w:type="default" r:id="rId9"/>
      <w:footerReference w:type="default" r:id="rId10"/>
      <w:pgSz w:w="12240" w:h="15840"/>
      <w:pgMar w:top="1620" w:right="1530" w:bottom="1710" w:left="180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ABF19" w14:textId="77777777" w:rsidR="00E06A83" w:rsidRDefault="00E06A83" w:rsidP="006C2F7E">
      <w:r>
        <w:separator/>
      </w:r>
    </w:p>
  </w:endnote>
  <w:endnote w:type="continuationSeparator" w:id="0">
    <w:p w14:paraId="6A3B1CFF" w14:textId="77777777" w:rsidR="00E06A83" w:rsidRDefault="00E06A83"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8B2A8" w14:textId="75EDACA6" w:rsidR="006C65D9" w:rsidRDefault="001B6C94">
    <w:pPr>
      <w:pStyle w:val="Footer"/>
    </w:pPr>
    <w:r w:rsidRPr="00F14B15">
      <w:rPr>
        <w:noProof/>
      </w:rPr>
      <w:drawing>
        <wp:anchor distT="0" distB="0" distL="114300" distR="114300" simplePos="0" relativeHeight="251661312" behindDoc="1" locked="0" layoutInCell="1" allowOverlap="1" wp14:anchorId="351A8E57" wp14:editId="43E70923">
          <wp:simplePos x="0" y="0"/>
          <wp:positionH relativeFrom="page">
            <wp:posOffset>6057900</wp:posOffset>
          </wp:positionH>
          <wp:positionV relativeFrom="page">
            <wp:posOffset>9029700</wp:posOffset>
          </wp:positionV>
          <wp:extent cx="1435100" cy="571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C65D9">
      <w:rPr>
        <w:noProof/>
      </w:rPr>
      <mc:AlternateContent>
        <mc:Choice Requires="wps">
          <w:drawing>
            <wp:anchor distT="0" distB="0" distL="114300" distR="114300" simplePos="0" relativeHeight="251664384" behindDoc="0" locked="0" layoutInCell="1" allowOverlap="1" wp14:anchorId="770BAE00" wp14:editId="61D39EBE">
              <wp:simplePos x="0" y="0"/>
              <wp:positionH relativeFrom="column">
                <wp:posOffset>-914400</wp:posOffset>
              </wp:positionH>
              <wp:positionV relativeFrom="paragraph">
                <wp:posOffset>-455295</wp:posOffset>
              </wp:positionV>
              <wp:extent cx="5257800" cy="9664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966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1789DC" w14:textId="77777777" w:rsidR="006C65D9" w:rsidRPr="001B6C94" w:rsidRDefault="006C65D9" w:rsidP="006C65D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3B10B94E" w14:textId="77777777" w:rsidR="006C65D9" w:rsidRPr="001B6C94" w:rsidRDefault="006C65D9" w:rsidP="006C65D9">
                          <w:pPr>
                            <w:rPr>
                              <w:rFonts w:ascii="Arial" w:hAnsi="Arial" w:cs="Arial"/>
                              <w:sz w:val="10"/>
                              <w:szCs w:val="16"/>
                            </w:rPr>
                          </w:pPr>
                        </w:p>
                        <w:p w14:paraId="0BA1ACE5" w14:textId="77777777" w:rsidR="006C65D9" w:rsidRDefault="006C65D9" w:rsidP="006C65D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4538F29A" w14:textId="77777777" w:rsidR="001B6C94" w:rsidRPr="001B6C94" w:rsidRDefault="001B6C94" w:rsidP="006C65D9">
                          <w:pPr>
                            <w:rPr>
                              <w:rFonts w:ascii="Arial" w:hAnsi="Arial" w:cs="Arial"/>
                              <w:sz w:val="10"/>
                              <w:szCs w:val="16"/>
                            </w:rPr>
                          </w:pPr>
                        </w:p>
                        <w:p w14:paraId="6D3F7DE4" w14:textId="4D481AAC" w:rsidR="001B6C94" w:rsidRPr="001B6C94" w:rsidRDefault="001B6C94" w:rsidP="006C65D9">
                          <w:pPr>
                            <w:rPr>
                              <w:rFonts w:ascii="Arial" w:hAnsi="Arial" w:cs="Arial"/>
                              <w:sz w:val="16"/>
                              <w:szCs w:val="16"/>
                            </w:rPr>
                          </w:pPr>
                          <w:r w:rsidRPr="001B6C94">
                            <w:rPr>
                              <w:rFonts w:ascii="Arial" w:hAnsi="Arial" w:cs="Arial"/>
                              <w:b/>
                              <w:color w:val="000000"/>
                              <w:sz w:val="16"/>
                              <w:szCs w:val="16"/>
                            </w:rPr>
                            <w:t>©2015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in;margin-top:-35.85pt;width:414pt;height:7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" filled="f" stroked="f">
              <v:textbox inset="0">
                <w:txbxContent>
                  <w:p w14:paraId="6D1789DC" w14:textId="77777777" w:rsidR="006C65D9" w:rsidRPr="001B6C94" w:rsidRDefault="006C65D9" w:rsidP="006C65D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3B10B94E" w14:textId="77777777" w:rsidR="006C65D9" w:rsidRPr="001B6C94" w:rsidRDefault="006C65D9" w:rsidP="006C65D9">
                    <w:pPr>
                      <w:rPr>
                        <w:rFonts w:ascii="Arial" w:hAnsi="Arial" w:cs="Arial"/>
                        <w:sz w:val="10"/>
                        <w:szCs w:val="16"/>
                      </w:rPr>
                    </w:pPr>
                  </w:p>
                  <w:p w14:paraId="0BA1ACE5" w14:textId="77777777" w:rsidR="006C65D9" w:rsidRDefault="006C65D9" w:rsidP="006C65D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4538F29A" w14:textId="77777777" w:rsidR="001B6C94" w:rsidRPr="001B6C94" w:rsidRDefault="001B6C94" w:rsidP="006C65D9">
                    <w:pPr>
                      <w:rPr>
                        <w:rFonts w:ascii="Arial" w:hAnsi="Arial" w:cs="Arial"/>
                        <w:sz w:val="10"/>
                        <w:szCs w:val="16"/>
                      </w:rPr>
                    </w:pPr>
                  </w:p>
                  <w:p w14:paraId="6D3F7DE4" w14:textId="4D481AAC" w:rsidR="001B6C94" w:rsidRPr="001B6C94" w:rsidRDefault="001B6C94" w:rsidP="006C65D9">
                    <w:pPr>
                      <w:rPr>
                        <w:rFonts w:ascii="Arial" w:hAnsi="Arial" w:cs="Arial"/>
                        <w:sz w:val="16"/>
                        <w:szCs w:val="16"/>
                      </w:rPr>
                    </w:pPr>
                    <w:r w:rsidRPr="001B6C94">
                      <w:rPr>
                        <w:rFonts w:ascii="Arial" w:hAnsi="Arial" w:cs="Arial"/>
                        <w:b/>
                        <w:color w:val="000000"/>
                        <w:sz w:val="16"/>
                        <w:szCs w:val="16"/>
                      </w:rPr>
                      <w:t>©2015</w:t>
                    </w:r>
                  </w:p>
                </w:txbxContent>
              </v:textbox>
              <w10:wrap type="square"/>
            </v:shape>
          </w:pict>
        </mc:Fallback>
      </mc:AlternateContent>
    </w:r>
    <w:r w:rsidR="006C65D9">
      <w:rPr>
        <w:noProof/>
      </w:rPr>
      <mc:AlternateContent>
        <mc:Choice Requires="wps">
          <w:drawing>
            <wp:anchor distT="0" distB="0" distL="114300" distR="114300" simplePos="0" relativeHeight="251662336" behindDoc="1" locked="0" layoutInCell="1" allowOverlap="1" wp14:anchorId="0AE22F1A" wp14:editId="3A055EFB">
              <wp:simplePos x="0" y="0"/>
              <wp:positionH relativeFrom="page">
                <wp:posOffset>228600</wp:posOffset>
              </wp:positionH>
              <wp:positionV relativeFrom="page">
                <wp:posOffset>8915400</wp:posOffset>
              </wp:positionV>
              <wp:extent cx="7315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ln w="3175"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8pt,702pt" to="594pt,7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" strokecolor="black [3213]" strokeweight=".25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5D7F2" w14:textId="77777777" w:rsidR="00E06A83" w:rsidRDefault="00E06A83" w:rsidP="006C2F7E">
      <w:r>
        <w:separator/>
      </w:r>
    </w:p>
  </w:footnote>
  <w:footnote w:type="continuationSeparator" w:id="0">
    <w:p w14:paraId="77CFEE86" w14:textId="77777777" w:rsidR="00E06A83" w:rsidRDefault="00E06A83" w:rsidP="006C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F1F4" w14:textId="664C1A77" w:rsidR="006C65D9" w:rsidRDefault="006C65D9">
    <w:pPr>
      <w:pStyle w:val="Header"/>
    </w:pPr>
    <w:r>
      <w:rPr>
        <w:noProof/>
      </w:rPr>
      <w:drawing>
        <wp:anchor distT="0" distB="0" distL="114300" distR="114300" simplePos="0" relativeHeight="251660288" behindDoc="1" locked="0" layoutInCell="1" allowOverlap="1" wp14:anchorId="77DC391E" wp14:editId="5C6C5904">
          <wp:simplePos x="0" y="0"/>
          <wp:positionH relativeFrom="page">
            <wp:posOffset>6858000</wp:posOffset>
          </wp:positionH>
          <wp:positionV relativeFrom="page">
            <wp:posOffset>228600</wp:posOffset>
          </wp:positionV>
          <wp:extent cx="678741" cy="685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 working.png"/>
                  <pic:cNvPicPr/>
                </pic:nvPicPr>
                <pic:blipFill>
                  <a:blip r:embed="rId1">
                    <a:extLst>
                      <a:ext uri="{28A0092B-C50C-407E-A947-70E740481C1C}">
                        <a14:useLocalDpi xmlns:a14="http://schemas.microsoft.com/office/drawing/2010/main" val="0"/>
                      </a:ext>
                    </a:extLst>
                  </a:blip>
                  <a:stretch>
                    <a:fillRect/>
                  </a:stretch>
                </pic:blipFill>
                <pic:spPr>
                  <a:xfrm>
                    <a:off x="0" y="0"/>
                    <a:ext cx="678741" cy="685800"/>
                  </a:xfrm>
                  <a:prstGeom prst="rect">
                    <a:avLst/>
                  </a:prstGeom>
                </pic:spPr>
              </pic:pic>
            </a:graphicData>
          </a:graphic>
        </wp:anchor>
      </w:drawing>
    </w:r>
    <w:r>
      <w:rPr>
        <w:noProof/>
      </w:rPr>
      <w:drawing>
        <wp:anchor distT="0" distB="0" distL="114300" distR="114300" simplePos="0" relativeHeight="251659264" behindDoc="1" locked="0" layoutInCell="1" allowOverlap="1" wp14:anchorId="45CEF15A" wp14:editId="15B98369">
          <wp:simplePos x="0" y="0"/>
          <wp:positionH relativeFrom="page">
            <wp:posOffset>228600</wp:posOffset>
          </wp:positionH>
          <wp:positionV relativeFrom="page">
            <wp:posOffset>228600</wp:posOffset>
          </wp:positionV>
          <wp:extent cx="2236026" cy="686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_EXT.4c.png"/>
                  <pic:cNvPicPr/>
                </pic:nvPicPr>
                <pic:blipFill>
                  <a:blip r:embed="rId2">
                    <a:extLst>
                      <a:ext uri="{28A0092B-C50C-407E-A947-70E740481C1C}">
                        <a14:useLocalDpi xmlns:a14="http://schemas.microsoft.com/office/drawing/2010/main" val="0"/>
                      </a:ext>
                    </a:extLst>
                  </a:blip>
                  <a:stretch>
                    <a:fillRect/>
                  </a:stretch>
                </pic:blipFill>
                <pic:spPr>
                  <a:xfrm>
                    <a:off x="0" y="0"/>
                    <a:ext cx="2236026" cy="6861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7E"/>
    <w:rsid w:val="000C4659"/>
    <w:rsid w:val="00103B01"/>
    <w:rsid w:val="001B6C94"/>
    <w:rsid w:val="00507957"/>
    <w:rsid w:val="006C2F7E"/>
    <w:rsid w:val="006C65D9"/>
    <w:rsid w:val="00840226"/>
    <w:rsid w:val="008A1202"/>
    <w:rsid w:val="00AC22BC"/>
    <w:rsid w:val="00D279F9"/>
    <w:rsid w:val="00DE4755"/>
    <w:rsid w:val="00E06A83"/>
    <w:rsid w:val="00F14B15"/>
    <w:rsid w:val="00F23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6A9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F7E"/>
    <w:pPr>
      <w:tabs>
        <w:tab w:val="center" w:pos="4320"/>
        <w:tab w:val="right" w:pos="8640"/>
      </w:tabs>
    </w:pPr>
  </w:style>
  <w:style w:type="character" w:customStyle="1" w:styleId="HeaderChar">
    <w:name w:val="Header Char"/>
    <w:basedOn w:val="DefaultParagraphFont"/>
    <w:link w:val="Header"/>
    <w:uiPriority w:val="99"/>
    <w:rsid w:val="006C2F7E"/>
  </w:style>
  <w:style w:type="paragraph" w:styleId="Footer">
    <w:name w:val="footer"/>
    <w:basedOn w:val="Normal"/>
    <w:link w:val="FooterChar"/>
    <w:uiPriority w:val="99"/>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character" w:styleId="Hyperlink">
    <w:name w:val="Hyperlink"/>
    <w:basedOn w:val="DefaultParagraphFont"/>
    <w:uiPriority w:val="99"/>
    <w:unhideWhenUsed/>
    <w:rsid w:val="00D27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F7E"/>
    <w:pPr>
      <w:tabs>
        <w:tab w:val="center" w:pos="4320"/>
        <w:tab w:val="right" w:pos="8640"/>
      </w:tabs>
    </w:pPr>
  </w:style>
  <w:style w:type="character" w:customStyle="1" w:styleId="HeaderChar">
    <w:name w:val="Header Char"/>
    <w:basedOn w:val="DefaultParagraphFont"/>
    <w:link w:val="Header"/>
    <w:uiPriority w:val="99"/>
    <w:rsid w:val="006C2F7E"/>
  </w:style>
  <w:style w:type="paragraph" w:styleId="Footer">
    <w:name w:val="footer"/>
    <w:basedOn w:val="Normal"/>
    <w:link w:val="FooterChar"/>
    <w:uiPriority w:val="99"/>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character" w:styleId="Hyperlink">
    <w:name w:val="Hyperlink"/>
    <w:basedOn w:val="DefaultParagraphFont"/>
    <w:uiPriority w:val="99"/>
    <w:unhideWhenUsed/>
    <w:rsid w:val="00D27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EBBerntD\Documents\4H\4-H%20Newsletters\boyd-county@unl.edu" TargetMode="External"/><Relationship Id="rId3" Type="http://schemas.openxmlformats.org/officeDocument/2006/relationships/settings" Target="settings.xml"/><Relationship Id="rId7" Type="http://schemas.openxmlformats.org/officeDocument/2006/relationships/hyperlink" Target="mailto:holt-county@unl.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Riese</dc:creator>
  <cp:lastModifiedBy>Donna Bernt</cp:lastModifiedBy>
  <cp:revision>3</cp:revision>
  <dcterms:created xsi:type="dcterms:W3CDTF">2015-06-09T15:39:00Z</dcterms:created>
  <dcterms:modified xsi:type="dcterms:W3CDTF">2015-06-09T15:39:00Z</dcterms:modified>
</cp:coreProperties>
</file>