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58" w:rsidRPr="00B4184B" w:rsidRDefault="003C3458">
      <w:pPr>
        <w:tabs>
          <w:tab w:val="center" w:pos="5400"/>
        </w:tabs>
        <w:rPr>
          <w:b/>
          <w:bCs/>
        </w:rPr>
      </w:pPr>
      <w:bookmarkStart w:id="0" w:name="_GoBack"/>
      <w:bookmarkEnd w:id="0"/>
      <w:r w:rsidRPr="00B4184B">
        <w:tab/>
      </w:r>
      <w:r w:rsidR="00122815">
        <w:rPr>
          <w:b/>
          <w:bCs/>
        </w:rPr>
        <w:t>2017</w:t>
      </w:r>
      <w:r w:rsidRPr="00B4184B">
        <w:rPr>
          <w:b/>
          <w:bCs/>
        </w:rPr>
        <w:t xml:space="preserve"> Buffalo County Fair </w:t>
      </w:r>
    </w:p>
    <w:p w:rsidR="003C3458" w:rsidRPr="00B4184B" w:rsidRDefault="0068688D">
      <w:pPr>
        <w:tabs>
          <w:tab w:val="center" w:pos="5400"/>
        </w:tabs>
      </w:pPr>
      <w:r>
        <w:rPr>
          <w:b/>
          <w:bCs/>
        </w:rPr>
        <w:tab/>
        <w:t xml:space="preserve">Horse Pre-Fair </w:t>
      </w:r>
      <w:r w:rsidR="003C3458" w:rsidRPr="00B4184B">
        <w:rPr>
          <w:b/>
          <w:bCs/>
        </w:rPr>
        <w:t>Entry Form</w:t>
      </w:r>
    </w:p>
    <w:p w:rsidR="003C3458" w:rsidRPr="00B4184B" w:rsidRDefault="003C3458">
      <w:r w:rsidRPr="00B4184B">
        <w:rPr>
          <w:b/>
          <w:bCs/>
        </w:rPr>
        <w:t xml:space="preserve">DUE DATE:    </w:t>
      </w:r>
      <w:r w:rsidR="00175D68">
        <w:rPr>
          <w:b/>
          <w:bCs/>
          <w:u w:val="single"/>
        </w:rPr>
        <w:t>June 30</w:t>
      </w:r>
      <w:r w:rsidR="00122815">
        <w:rPr>
          <w:b/>
          <w:bCs/>
          <w:u w:val="single"/>
        </w:rPr>
        <w:t>, 2017</w:t>
      </w:r>
    </w:p>
    <w:p w:rsidR="0068688D" w:rsidRDefault="003C3458" w:rsidP="0068688D">
      <w:pPr>
        <w:pStyle w:val="ListParagraph"/>
        <w:numPr>
          <w:ilvl w:val="0"/>
          <w:numId w:val="1"/>
        </w:numPr>
        <w:jc w:val="both"/>
      </w:pPr>
      <w:r w:rsidRPr="00B4184B">
        <w:t>Exhibitor may show a maximum of three</w:t>
      </w:r>
      <w:r w:rsidR="0068688D">
        <w:t xml:space="preserve"> (3)</w:t>
      </w:r>
      <w:r w:rsidRPr="00B4184B">
        <w:t xml:space="preserve"> horses (Horses under the age of 2 as of Jan. 1</w:t>
      </w:r>
      <w:r w:rsidRPr="0068688D">
        <w:rPr>
          <w:vertAlign w:val="superscript"/>
        </w:rPr>
        <w:t>st</w:t>
      </w:r>
      <w:r w:rsidRPr="00B4184B">
        <w:t xml:space="preserve"> are exempt from the 3 horse rule). </w:t>
      </w:r>
    </w:p>
    <w:p w:rsidR="0068688D" w:rsidRDefault="003C3458" w:rsidP="0068688D">
      <w:pPr>
        <w:pStyle w:val="ListParagraph"/>
        <w:numPr>
          <w:ilvl w:val="0"/>
          <w:numId w:val="1"/>
        </w:numPr>
        <w:jc w:val="both"/>
      </w:pPr>
      <w:r w:rsidRPr="00B4184B">
        <w:t xml:space="preserve">No individual horse may be shown more than once in each event. </w:t>
      </w:r>
    </w:p>
    <w:p w:rsidR="0068688D" w:rsidRDefault="0068688D" w:rsidP="0068688D">
      <w:pPr>
        <w:pStyle w:val="ListParagraph"/>
        <w:numPr>
          <w:ilvl w:val="0"/>
          <w:numId w:val="1"/>
        </w:numPr>
        <w:jc w:val="both"/>
      </w:pPr>
      <w:r>
        <w:t>Exhibitor</w:t>
      </w:r>
      <w:r w:rsidR="003C3458" w:rsidRPr="00B4184B">
        <w:t xml:space="preserve"> may enter </w:t>
      </w:r>
      <w:r w:rsidR="00A74B72">
        <w:t>six (6)</w:t>
      </w:r>
      <w:r w:rsidR="00650DBF">
        <w:t xml:space="preserve"> classes for premium; one mandatory class being showmanship.  </w:t>
      </w:r>
      <w:r w:rsidR="003C3458" w:rsidRPr="00B4184B">
        <w:t xml:space="preserve">(Additional classes may be entered as show size permits, but will </w:t>
      </w:r>
      <w:r w:rsidR="003C3458" w:rsidRPr="0068688D">
        <w:rPr>
          <w:u w:val="single"/>
        </w:rPr>
        <w:t>not</w:t>
      </w:r>
      <w:r w:rsidR="003C3458" w:rsidRPr="00B4184B">
        <w:t xml:space="preserve"> receive </w:t>
      </w:r>
      <w:r w:rsidR="00135E71">
        <w:t>premiums</w:t>
      </w:r>
      <w:r w:rsidR="00650DBF">
        <w:t xml:space="preserve"> or count towards outstanding horse exhibitor</w:t>
      </w:r>
      <w:r w:rsidR="003C3458" w:rsidRPr="00B4184B">
        <w:t xml:space="preserve">.)  </w:t>
      </w:r>
      <w:r w:rsidR="003C3458" w:rsidRPr="0068688D">
        <w:rPr>
          <w:u w:val="single"/>
        </w:rPr>
        <w:t>Exhibitor must designate which classes they are usin</w:t>
      </w:r>
      <w:r>
        <w:rPr>
          <w:u w:val="single"/>
        </w:rPr>
        <w:t>g for premiums</w:t>
      </w:r>
      <w:r w:rsidR="00650DBF">
        <w:rPr>
          <w:u w:val="single"/>
        </w:rPr>
        <w:t xml:space="preserve"> on this form</w:t>
      </w:r>
      <w:r>
        <w:t>.  NOTE: Only one pleasure, one horsemanship/equitation, one halter or on</w:t>
      </w:r>
      <w:r w:rsidR="00650DBF">
        <w:t xml:space="preserve">e reining class will count for </w:t>
      </w:r>
      <w:r>
        <w:t>premium.</w:t>
      </w:r>
    </w:p>
    <w:p w:rsidR="00CC79F9" w:rsidRDefault="003C3458" w:rsidP="0068688D">
      <w:pPr>
        <w:pStyle w:val="ListParagraph"/>
        <w:numPr>
          <w:ilvl w:val="0"/>
          <w:numId w:val="1"/>
        </w:numPr>
        <w:jc w:val="both"/>
      </w:pPr>
      <w:r w:rsidRPr="00B4184B">
        <w:t xml:space="preserve">Exhibitor </w:t>
      </w:r>
      <w:r w:rsidRPr="0068688D">
        <w:rPr>
          <w:b/>
          <w:bCs/>
        </w:rPr>
        <w:t xml:space="preserve">must </w:t>
      </w:r>
      <w:r w:rsidRPr="00B4184B">
        <w:t>complete Level 1 to exhibit at County Fair.</w:t>
      </w:r>
      <w:r w:rsidR="0068688D">
        <w:t xml:space="preserve">  </w:t>
      </w:r>
      <w:r w:rsidRPr="00B4184B">
        <w:t>Level II is requ</w:t>
      </w:r>
      <w:r w:rsidR="0068688D">
        <w:t>ired for specific classes as</w:t>
      </w:r>
      <w:r w:rsidRPr="00B4184B">
        <w:t xml:space="preserve"> noted in the premium book.  </w:t>
      </w:r>
      <w:r w:rsidR="0068688D" w:rsidRPr="0068688D">
        <w:rPr>
          <w:b/>
          <w:i/>
          <w:iCs/>
          <w:u w:val="single"/>
        </w:rPr>
        <w:t>Level Certifications must be in the Extension Office at time of entry</w:t>
      </w:r>
      <w:r w:rsidR="0068688D" w:rsidRPr="0068688D">
        <w:rPr>
          <w:b/>
        </w:rPr>
        <w:t>.</w:t>
      </w:r>
    </w:p>
    <w:p w:rsidR="00CC79F9" w:rsidRPr="00B4184B" w:rsidRDefault="003C3458" w:rsidP="00CC79F9">
      <w:pPr>
        <w:pStyle w:val="ListParagraph"/>
        <w:numPr>
          <w:ilvl w:val="0"/>
          <w:numId w:val="1"/>
        </w:numPr>
        <w:jc w:val="both"/>
      </w:pPr>
      <w:r w:rsidRPr="00B4184B">
        <w:t>Check the fair premium book for additional regulations.</w:t>
      </w:r>
    </w:p>
    <w:p w:rsidR="00CC79F9" w:rsidRDefault="00CC79F9">
      <w:pPr>
        <w:jc w:val="both"/>
        <w:rPr>
          <w:b/>
          <w:bCs/>
        </w:rPr>
      </w:pPr>
    </w:p>
    <w:p w:rsidR="003C3458" w:rsidRPr="00B4184B" w:rsidRDefault="003C3458">
      <w:pPr>
        <w:jc w:val="both"/>
      </w:pPr>
      <w:r w:rsidRPr="00B4184B">
        <w:rPr>
          <w:b/>
          <w:bCs/>
        </w:rPr>
        <w:t>Division #90 - Light Horses,</w:t>
      </w:r>
      <w:r w:rsidR="0068688D">
        <w:t xml:space="preserve"> </w:t>
      </w:r>
    </w:p>
    <w:p w:rsidR="003C3458" w:rsidRPr="00B4184B" w:rsidRDefault="00122815">
      <w:r>
        <w:rPr>
          <w:b/>
          <w:bCs/>
        </w:rPr>
        <w:t>USE 2017</w:t>
      </w:r>
      <w:r w:rsidR="003C3458" w:rsidRPr="00B4184B">
        <w:rPr>
          <w:b/>
          <w:bCs/>
        </w:rPr>
        <w:t xml:space="preserve"> BUFFALO CO. FAIR PREMIUM BOOK FOR CORRECT ANIMAL CLASS #</w:t>
      </w:r>
      <w:r w:rsidR="0068688D">
        <w:rPr>
          <w:b/>
          <w:bCs/>
        </w:rPr>
        <w:t>’</w:t>
      </w:r>
      <w:r w:rsidR="003C3458" w:rsidRPr="00B4184B">
        <w:rPr>
          <w:b/>
          <w:bCs/>
        </w:rPr>
        <w:t>s &amp; RULES.</w:t>
      </w:r>
      <w:r w:rsidR="00FB0CC5">
        <w:rPr>
          <w:b/>
          <w:bCs/>
        </w:rPr>
        <w:t xml:space="preserve"> Pages: 17 and 18</w:t>
      </w:r>
    </w:p>
    <w:p w:rsidR="00CC79F9" w:rsidRDefault="00CC79F9"/>
    <w:p w:rsidR="003C3458" w:rsidRPr="00B4184B" w:rsidRDefault="003C3458">
      <w:pPr>
        <w:rPr>
          <w:u w:val="single"/>
        </w:rPr>
      </w:pPr>
      <w:r w:rsidRPr="00B4184B">
        <w:t>Name</w:t>
      </w:r>
      <w:r w:rsidRPr="00B4184B">
        <w:rPr>
          <w:u w:val="single"/>
        </w:rPr>
        <w:t xml:space="preserve">                                                                 .           </w:t>
      </w:r>
      <w:r w:rsidR="008B0590" w:rsidRPr="00B4184B">
        <w:rPr>
          <w:u w:val="single"/>
        </w:rPr>
        <w:t xml:space="preserve">                   </w:t>
      </w:r>
    </w:p>
    <w:p w:rsidR="003C3458" w:rsidRPr="00B4184B" w:rsidRDefault="003C3458">
      <w:pPr>
        <w:rPr>
          <w:u w:val="single"/>
        </w:rPr>
      </w:pPr>
    </w:p>
    <w:p w:rsidR="003C3458" w:rsidRDefault="003C3458">
      <w:pPr>
        <w:rPr>
          <w:u w:val="single"/>
        </w:rPr>
      </w:pPr>
      <w:r w:rsidRPr="00B4184B">
        <w:t>Address</w:t>
      </w:r>
      <w:r w:rsidRPr="00B4184B">
        <w:rPr>
          <w:u w:val="single"/>
        </w:rPr>
        <w:t xml:space="preserve">                                </w:t>
      </w:r>
      <w:r w:rsidR="008B0590" w:rsidRPr="00B4184B">
        <w:rPr>
          <w:u w:val="single"/>
        </w:rPr>
        <w:t xml:space="preserve">                            </w:t>
      </w:r>
      <w:r w:rsidRPr="00B4184B">
        <w:t xml:space="preserve"> City</w:t>
      </w:r>
      <w:r w:rsidRPr="00B4184B">
        <w:rPr>
          <w:u w:val="single"/>
        </w:rPr>
        <w:t xml:space="preserve">                </w:t>
      </w:r>
      <w:r w:rsidR="008B0590" w:rsidRPr="00B4184B">
        <w:rPr>
          <w:u w:val="single"/>
        </w:rPr>
        <w:t xml:space="preserve">            </w:t>
      </w:r>
    </w:p>
    <w:p w:rsidR="00F4157D" w:rsidRDefault="00F4157D" w:rsidP="00F4157D"/>
    <w:p w:rsidR="00F4157D" w:rsidRPr="00B4184B" w:rsidRDefault="00F4157D" w:rsidP="00F4157D">
      <w:pPr>
        <w:rPr>
          <w:u w:val="single"/>
        </w:rPr>
      </w:pPr>
      <w:r w:rsidRPr="00B4184B">
        <w:t>Club Name</w:t>
      </w:r>
      <w:r w:rsidRPr="00B4184B">
        <w:rPr>
          <w:u w:val="single"/>
        </w:rPr>
        <w:t xml:space="preserve">                           </w:t>
      </w:r>
      <w:r w:rsidRPr="00B4184B">
        <w:t xml:space="preserve"> 4-H Age</w:t>
      </w:r>
      <w:r w:rsidRPr="00B4184B">
        <w:rPr>
          <w:u w:val="single"/>
        </w:rPr>
        <w:t xml:space="preserve"> </w:t>
      </w:r>
      <w:r w:rsidR="00650DBF">
        <w:rPr>
          <w:u w:val="single"/>
        </w:rPr>
        <w:t xml:space="preserve">  </w:t>
      </w:r>
      <w:r w:rsidRPr="00B4184B">
        <w:rPr>
          <w:u w:val="single"/>
        </w:rPr>
        <w:t xml:space="preserve">     </w:t>
      </w:r>
      <w:r w:rsidRPr="00B4184B">
        <w:t xml:space="preserve"> Phone</w:t>
      </w:r>
      <w:r w:rsidRPr="00B4184B">
        <w:rPr>
          <w:u w:val="single"/>
        </w:rPr>
        <w:t xml:space="preserve">     </w:t>
      </w:r>
      <w:r w:rsidR="00650DBF">
        <w:rPr>
          <w:u w:val="single"/>
        </w:rPr>
        <w:t xml:space="preserve">      </w:t>
      </w:r>
      <w:r w:rsidRPr="00B4184B">
        <w:rPr>
          <w:u w:val="single"/>
        </w:rPr>
        <w:t xml:space="preserve">        </w:t>
      </w:r>
    </w:p>
    <w:p w:rsidR="008B0590" w:rsidRPr="00B4184B" w:rsidRDefault="008B0590"/>
    <w:p w:rsidR="008B0590" w:rsidRPr="00B4184B" w:rsidRDefault="003C3458" w:rsidP="008B0590">
      <w:pPr>
        <w:tabs>
          <w:tab w:val="center" w:pos="5400"/>
        </w:tabs>
      </w:pPr>
      <w:r w:rsidRPr="00B4184B">
        <w:t>Member Signature</w:t>
      </w:r>
      <w:r w:rsidRPr="00B4184B">
        <w:rPr>
          <w:u w:val="single"/>
        </w:rPr>
        <w:t xml:space="preserve">                   </w:t>
      </w:r>
      <w:r w:rsidR="00650DBF">
        <w:rPr>
          <w:u w:val="single"/>
        </w:rPr>
        <w:t xml:space="preserve">  </w:t>
      </w:r>
      <w:r w:rsidRPr="00B4184B">
        <w:rPr>
          <w:u w:val="single"/>
        </w:rPr>
        <w:t xml:space="preserve">      </w:t>
      </w:r>
      <w:r w:rsidR="008B0590" w:rsidRPr="00B4184B">
        <w:rPr>
          <w:u w:val="single"/>
        </w:rPr>
        <w:t xml:space="preserve">       </w:t>
      </w:r>
      <w:r w:rsidRPr="00B4184B">
        <w:t>Parent/Guardian</w:t>
      </w:r>
      <w:r w:rsidRPr="00B4184B">
        <w:rPr>
          <w:u w:val="single"/>
        </w:rPr>
        <w:t xml:space="preserve">                </w:t>
      </w:r>
      <w:r w:rsidR="00650DBF">
        <w:rPr>
          <w:u w:val="single"/>
        </w:rPr>
        <w:t xml:space="preserve">     </w:t>
      </w:r>
      <w:r w:rsidR="008B0590" w:rsidRPr="00B4184B">
        <w:rPr>
          <w:u w:val="single"/>
        </w:rPr>
        <w:t xml:space="preserve">                  </w:t>
      </w:r>
      <w:r w:rsidR="008B0590" w:rsidRPr="00B4184B">
        <w:tab/>
      </w:r>
      <w:r w:rsidR="0068688D">
        <w:tab/>
      </w:r>
      <w:r w:rsidR="00FB0CC5">
        <w:t xml:space="preserve"> </w:t>
      </w:r>
      <w:r w:rsidR="008B0590" w:rsidRPr="00B4184B">
        <w:t>Signature</w:t>
      </w:r>
      <w:r w:rsidR="00FB0CC5">
        <w:tab/>
        <w:t xml:space="preserve"> </w:t>
      </w:r>
      <w:r w:rsidR="00175D68">
        <w:t xml:space="preserve"> </w:t>
      </w:r>
      <w:r w:rsidR="006B6836">
        <w:tab/>
      </w:r>
      <w:r w:rsidR="00175D68">
        <w:t xml:space="preserve"> </w:t>
      </w:r>
      <w:r w:rsidR="001F1E92">
        <w:t xml:space="preserve"> </w:t>
      </w:r>
      <w:r w:rsidR="006B6836">
        <w:t xml:space="preserve">  </w:t>
      </w:r>
      <w:proofErr w:type="gramStart"/>
      <w:r w:rsidR="00CC79F9">
        <w:t>Premium</w:t>
      </w:r>
      <w:r w:rsidR="006B6836">
        <w:t xml:space="preserve">  Name</w:t>
      </w:r>
      <w:proofErr w:type="gramEnd"/>
      <w:r w:rsidR="006B6836">
        <w:t xml:space="preserve"> of</w:t>
      </w:r>
    </w:p>
    <w:p w:rsidR="003C3458" w:rsidRPr="00B4184B" w:rsidRDefault="008B0590" w:rsidP="00CC79F9">
      <w:r w:rsidRPr="00B4184B">
        <w:t xml:space="preserve"> Div.    Class                 </w:t>
      </w:r>
      <w:r w:rsidR="003C3458" w:rsidRPr="00B4184B">
        <w:t>Descriptio</w:t>
      </w:r>
      <w:r w:rsidRPr="00B4184B">
        <w:t xml:space="preserve">n                    </w:t>
      </w:r>
      <w:r w:rsidR="00FB0CC5">
        <w:tab/>
        <w:t xml:space="preserve"> </w:t>
      </w:r>
      <w:r w:rsidR="00CC79F9">
        <w:t xml:space="preserve"> </w:t>
      </w:r>
      <w:r w:rsidR="00175D68">
        <w:t xml:space="preserve">  </w:t>
      </w:r>
      <w:r w:rsidR="00175D68">
        <w:tab/>
      </w:r>
      <w:r w:rsidR="006B6836">
        <w:t xml:space="preserve">    </w:t>
      </w:r>
      <w:r w:rsidR="00CC79F9">
        <w:t>Yes/N</w:t>
      </w:r>
      <w:r w:rsidR="006B6836">
        <w:t xml:space="preserve">o    </w:t>
      </w:r>
      <w:r w:rsidR="003C3458" w:rsidRPr="00B4184B">
        <w:t xml:space="preserve"> Horse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0"/>
        <w:gridCol w:w="990"/>
        <w:gridCol w:w="5490"/>
        <w:gridCol w:w="990"/>
        <w:gridCol w:w="2520"/>
      </w:tblGrid>
      <w:tr w:rsidR="003C3458" w:rsidRPr="00B4184B">
        <w:tc>
          <w:tcPr>
            <w:tcW w:w="720" w:type="dxa"/>
            <w:tcBorders>
              <w:top w:val="double" w:sz="7" w:space="0" w:color="000000"/>
            </w:tcBorders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  <w:tcBorders>
              <w:top w:val="double" w:sz="7" w:space="0" w:color="000000"/>
            </w:tcBorders>
          </w:tcPr>
          <w:p w:rsidR="003C3458" w:rsidRPr="00B4184B" w:rsidRDefault="003C3458">
            <w:pPr>
              <w:spacing w:line="120" w:lineRule="exact"/>
            </w:pPr>
          </w:p>
          <w:p w:rsidR="003C3458" w:rsidRPr="00CC79F9" w:rsidRDefault="00CC79F9">
            <w:pPr>
              <w:spacing w:after="58"/>
              <w:jc w:val="center"/>
              <w:rPr>
                <w:sz w:val="20"/>
                <w:szCs w:val="20"/>
              </w:rPr>
            </w:pPr>
            <w:r w:rsidRPr="00CC79F9">
              <w:rPr>
                <w:sz w:val="20"/>
                <w:szCs w:val="20"/>
              </w:rPr>
              <w:t>G</w:t>
            </w:r>
            <w:r w:rsidR="003C3458" w:rsidRPr="00CC79F9">
              <w:rPr>
                <w:sz w:val="20"/>
                <w:szCs w:val="20"/>
              </w:rPr>
              <w:t>090013</w:t>
            </w:r>
          </w:p>
        </w:tc>
        <w:tc>
          <w:tcPr>
            <w:tcW w:w="5490" w:type="dxa"/>
            <w:tcBorders>
              <w:top w:val="double" w:sz="7" w:space="0" w:color="000000"/>
            </w:tcBorders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  <w:r w:rsidRPr="00B4184B">
              <w:t>For Example Only:    Junior Trail Class</w:t>
            </w:r>
          </w:p>
        </w:tc>
        <w:tc>
          <w:tcPr>
            <w:tcW w:w="990" w:type="dxa"/>
            <w:tcBorders>
              <w:top w:val="double" w:sz="7" w:space="0" w:color="000000"/>
            </w:tcBorders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Yes</w:t>
            </w:r>
          </w:p>
        </w:tc>
        <w:tc>
          <w:tcPr>
            <w:tcW w:w="2520" w:type="dxa"/>
            <w:tcBorders>
              <w:top w:val="double" w:sz="7" w:space="0" w:color="000000"/>
            </w:tcBorders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Black Beauty</w:t>
            </w: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  <w:tr w:rsidR="003C3458" w:rsidRPr="00B4184B">
        <w:tc>
          <w:tcPr>
            <w:tcW w:w="7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  <w:jc w:val="center"/>
            </w:pPr>
            <w:r w:rsidRPr="00B4184B">
              <w:t>90</w:t>
            </w: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54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99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  <w:tc>
          <w:tcPr>
            <w:tcW w:w="2520" w:type="dxa"/>
          </w:tcPr>
          <w:p w:rsidR="003C3458" w:rsidRPr="00B4184B" w:rsidRDefault="003C3458">
            <w:pPr>
              <w:spacing w:line="120" w:lineRule="exact"/>
            </w:pPr>
          </w:p>
          <w:p w:rsidR="003C3458" w:rsidRPr="00B4184B" w:rsidRDefault="003C3458">
            <w:pPr>
              <w:spacing w:after="58"/>
            </w:pPr>
          </w:p>
        </w:tc>
      </w:tr>
    </w:tbl>
    <w:p w:rsidR="003C3458" w:rsidRPr="00B4184B" w:rsidRDefault="003C3458" w:rsidP="00B52016"/>
    <w:sectPr w:rsidR="003C3458" w:rsidRPr="00B4184B" w:rsidSect="003C3458">
      <w:pgSz w:w="12240" w:h="15840"/>
      <w:pgMar w:top="240" w:right="720" w:bottom="720" w:left="720" w:header="2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500AF"/>
    <w:multiLevelType w:val="hybridMultilevel"/>
    <w:tmpl w:val="F8928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58"/>
    <w:rsid w:val="00122815"/>
    <w:rsid w:val="00135E71"/>
    <w:rsid w:val="00175D68"/>
    <w:rsid w:val="001F1E92"/>
    <w:rsid w:val="002765B1"/>
    <w:rsid w:val="003C3458"/>
    <w:rsid w:val="00426E36"/>
    <w:rsid w:val="004C03E9"/>
    <w:rsid w:val="00620229"/>
    <w:rsid w:val="00650DBF"/>
    <w:rsid w:val="0068688D"/>
    <w:rsid w:val="0068728F"/>
    <w:rsid w:val="006B6836"/>
    <w:rsid w:val="007A5580"/>
    <w:rsid w:val="008B0590"/>
    <w:rsid w:val="009724DF"/>
    <w:rsid w:val="00A74B72"/>
    <w:rsid w:val="00B4184B"/>
    <w:rsid w:val="00B52016"/>
    <w:rsid w:val="00B70F2F"/>
    <w:rsid w:val="00CC79F9"/>
    <w:rsid w:val="00EB4279"/>
    <w:rsid w:val="00F4157D"/>
    <w:rsid w:val="00FB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B46C1F-550F-49EA-9F9D-AFEA8A44B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B0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Buffalo County Extension</dc:creator>
  <cp:keywords/>
  <dc:description/>
  <cp:lastModifiedBy>Amber Gapp</cp:lastModifiedBy>
  <cp:revision>2</cp:revision>
  <cp:lastPrinted>2017-06-07T20:02:00Z</cp:lastPrinted>
  <dcterms:created xsi:type="dcterms:W3CDTF">2017-06-12T20:07:00Z</dcterms:created>
  <dcterms:modified xsi:type="dcterms:W3CDTF">2017-06-12T20:07:00Z</dcterms:modified>
</cp:coreProperties>
</file>